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05070766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18810586250805070766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5-17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0412365400665001712620187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