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666" w:rsidRPr="00C90F0C" w:rsidP="00FF542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>
        <w:rPr>
          <w:rFonts w:ascii="Times New Roman" w:eastAsia="Arial Unicode MS" w:hAnsi="Times New Roman"/>
          <w:sz w:val="24"/>
          <w:szCs w:val="24"/>
        </w:rPr>
        <w:tab/>
      </w:r>
      <w:r w:rsidRPr="00C90F0C" w:rsidR="008D56C6">
        <w:rPr>
          <w:rFonts w:ascii="Times New Roman" w:hAnsi="Times New Roman"/>
          <w:sz w:val="24"/>
          <w:szCs w:val="24"/>
        </w:rPr>
        <w:t>дело № 5</w:t>
      </w:r>
      <w:r w:rsidRPr="00C90F0C">
        <w:rPr>
          <w:rFonts w:ascii="Times New Roman" w:hAnsi="Times New Roman"/>
          <w:sz w:val="24"/>
          <w:szCs w:val="24"/>
        </w:rPr>
        <w:t>-</w:t>
      </w:r>
      <w:r w:rsidRPr="00C90F0C" w:rsidR="002E3708">
        <w:rPr>
          <w:rFonts w:ascii="Times New Roman" w:hAnsi="Times New Roman"/>
          <w:sz w:val="24"/>
          <w:szCs w:val="24"/>
        </w:rPr>
        <w:t>550</w:t>
      </w:r>
      <w:r w:rsidRPr="00C90F0C">
        <w:rPr>
          <w:rFonts w:ascii="Times New Roman" w:hAnsi="Times New Roman"/>
          <w:sz w:val="24"/>
          <w:szCs w:val="24"/>
        </w:rPr>
        <w:t>-</w:t>
      </w:r>
      <w:r w:rsidRPr="00C90F0C" w:rsidR="00154DEF">
        <w:rPr>
          <w:rFonts w:ascii="Times New Roman" w:hAnsi="Times New Roman"/>
          <w:sz w:val="24"/>
          <w:szCs w:val="24"/>
        </w:rPr>
        <w:t>2004</w:t>
      </w:r>
      <w:r w:rsidRPr="00C90F0C">
        <w:rPr>
          <w:rFonts w:ascii="Times New Roman" w:hAnsi="Times New Roman"/>
          <w:sz w:val="24"/>
          <w:szCs w:val="24"/>
        </w:rPr>
        <w:t>/</w:t>
      </w:r>
      <w:r w:rsidRPr="00C90F0C" w:rsidR="00AA244E">
        <w:rPr>
          <w:rFonts w:ascii="Times New Roman" w:hAnsi="Times New Roman"/>
          <w:sz w:val="24"/>
          <w:szCs w:val="24"/>
        </w:rPr>
        <w:t>2026</w:t>
      </w:r>
    </w:p>
    <w:p w:rsidR="007D5666" w:rsidRPr="00C90F0C" w:rsidP="00FF542E">
      <w:pPr>
        <w:pStyle w:val="NoSpacing"/>
        <w:jc w:val="center"/>
        <w:rPr>
          <w:rFonts w:ascii="Times New Roman" w:hAnsi="Times New Roman"/>
          <w:spacing w:val="20"/>
          <w:sz w:val="24"/>
          <w:szCs w:val="24"/>
        </w:rPr>
      </w:pPr>
      <w:r w:rsidRPr="00C90F0C">
        <w:rPr>
          <w:rFonts w:ascii="Times New Roman" w:hAnsi="Times New Roman"/>
          <w:spacing w:val="20"/>
          <w:sz w:val="24"/>
          <w:szCs w:val="24"/>
        </w:rPr>
        <w:t>ПОСТАНОВЛЕНИЕ</w:t>
      </w:r>
    </w:p>
    <w:p w:rsidR="00A4313E" w:rsidRPr="00C90F0C" w:rsidP="00DD3A1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7D5666" w:rsidRPr="00C90F0C" w:rsidP="00FF542E">
      <w:pPr>
        <w:pStyle w:val="NoSpacing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02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июня</w:t>
      </w:r>
      <w:r w:rsidRPr="00C90F0C" w:rsidR="00085F25">
        <w:rPr>
          <w:rFonts w:ascii="Times New Roman" w:hAnsi="Times New Roman"/>
          <w:sz w:val="24"/>
          <w:szCs w:val="24"/>
        </w:rPr>
        <w:t xml:space="preserve"> </w:t>
      </w:r>
      <w:r w:rsidRPr="00C90F0C" w:rsidR="006F447D">
        <w:rPr>
          <w:rFonts w:ascii="Times New Roman" w:hAnsi="Times New Roman"/>
          <w:sz w:val="24"/>
          <w:szCs w:val="24"/>
        </w:rPr>
        <w:t>20</w:t>
      </w:r>
      <w:r w:rsidRPr="00C90F0C" w:rsidR="00AA244E">
        <w:rPr>
          <w:rFonts w:ascii="Times New Roman" w:hAnsi="Times New Roman"/>
          <w:sz w:val="24"/>
          <w:szCs w:val="24"/>
        </w:rPr>
        <w:t>26</w:t>
      </w:r>
      <w:r w:rsidRPr="00C90F0C">
        <w:rPr>
          <w:rFonts w:ascii="Times New Roman" w:hAnsi="Times New Roman"/>
          <w:sz w:val="24"/>
          <w:szCs w:val="24"/>
        </w:rPr>
        <w:t xml:space="preserve"> года  </w:t>
      </w:r>
      <w:r w:rsidRPr="00C90F0C" w:rsidR="00D642D1">
        <w:rPr>
          <w:rFonts w:ascii="Times New Roman" w:hAnsi="Times New Roman"/>
          <w:sz w:val="24"/>
          <w:szCs w:val="24"/>
        </w:rPr>
        <w:t xml:space="preserve">   </w:t>
      </w:r>
      <w:r w:rsidRPr="00C90F0C" w:rsidR="00FA1F5D">
        <w:rPr>
          <w:rFonts w:ascii="Times New Roman" w:hAnsi="Times New Roman"/>
          <w:sz w:val="24"/>
          <w:szCs w:val="24"/>
        </w:rPr>
        <w:t xml:space="preserve"> </w:t>
      </w:r>
      <w:r w:rsidRPr="00C90F0C" w:rsidR="00D13660">
        <w:rPr>
          <w:rFonts w:ascii="Times New Roman" w:hAnsi="Times New Roman"/>
          <w:sz w:val="24"/>
          <w:szCs w:val="24"/>
        </w:rPr>
        <w:t xml:space="preserve">   </w:t>
      </w:r>
      <w:r w:rsidRPr="00C90F0C" w:rsidR="00407414">
        <w:rPr>
          <w:rFonts w:ascii="Times New Roman" w:hAnsi="Times New Roman"/>
          <w:sz w:val="24"/>
          <w:szCs w:val="24"/>
        </w:rPr>
        <w:t xml:space="preserve"> </w:t>
      </w:r>
      <w:r w:rsidRPr="00C90F0C" w:rsidR="00A904B3">
        <w:rPr>
          <w:rFonts w:ascii="Times New Roman" w:hAnsi="Times New Roman"/>
          <w:sz w:val="24"/>
          <w:szCs w:val="24"/>
        </w:rPr>
        <w:t xml:space="preserve">  </w:t>
      </w:r>
      <w:r w:rsidRPr="00C90F0C" w:rsidR="00D13660">
        <w:rPr>
          <w:rFonts w:ascii="Times New Roman" w:hAnsi="Times New Roman"/>
          <w:sz w:val="24"/>
          <w:szCs w:val="24"/>
        </w:rPr>
        <w:t xml:space="preserve"> </w:t>
      </w:r>
      <w:r w:rsidRPr="00C90F0C" w:rsidR="002C6227">
        <w:rPr>
          <w:rFonts w:ascii="Times New Roman" w:hAnsi="Times New Roman"/>
          <w:sz w:val="24"/>
          <w:szCs w:val="24"/>
        </w:rPr>
        <w:t xml:space="preserve">    </w:t>
      </w:r>
      <w:r w:rsidRPr="00C90F0C" w:rsidR="008960ED">
        <w:rPr>
          <w:rFonts w:ascii="Times New Roman" w:hAnsi="Times New Roman"/>
          <w:sz w:val="24"/>
          <w:szCs w:val="24"/>
        </w:rPr>
        <w:t xml:space="preserve"> </w:t>
      </w:r>
      <w:r w:rsidRPr="00C90F0C" w:rsidR="00085F25">
        <w:rPr>
          <w:rFonts w:ascii="Times New Roman" w:hAnsi="Times New Roman"/>
          <w:sz w:val="24"/>
          <w:szCs w:val="24"/>
        </w:rPr>
        <w:t xml:space="preserve">  </w:t>
      </w:r>
      <w:r w:rsidRPr="00C90F0C" w:rsidR="00137CF3">
        <w:rPr>
          <w:rFonts w:ascii="Times New Roman" w:hAnsi="Times New Roman"/>
          <w:sz w:val="24"/>
          <w:szCs w:val="24"/>
        </w:rPr>
        <w:t xml:space="preserve">     </w:t>
      </w:r>
      <w:r w:rsidRPr="00C90F0C" w:rsidR="00E11E33">
        <w:rPr>
          <w:rFonts w:ascii="Times New Roman" w:hAnsi="Times New Roman"/>
          <w:sz w:val="24"/>
          <w:szCs w:val="24"/>
        </w:rPr>
        <w:t xml:space="preserve">       </w:t>
      </w:r>
      <w:r w:rsidRPr="00C90F0C" w:rsidR="00137CF3">
        <w:rPr>
          <w:rFonts w:ascii="Times New Roman" w:hAnsi="Times New Roman"/>
          <w:sz w:val="24"/>
          <w:szCs w:val="24"/>
        </w:rPr>
        <w:t xml:space="preserve"> </w:t>
      </w:r>
      <w:r w:rsidRPr="00C90F0C" w:rsidR="00085F25">
        <w:rPr>
          <w:rFonts w:ascii="Times New Roman" w:hAnsi="Times New Roman"/>
          <w:sz w:val="24"/>
          <w:szCs w:val="24"/>
        </w:rPr>
        <w:t xml:space="preserve">         </w:t>
      </w:r>
      <w:r w:rsidRPr="00C90F0C" w:rsidR="008960ED">
        <w:rPr>
          <w:rFonts w:ascii="Times New Roman" w:hAnsi="Times New Roman"/>
          <w:sz w:val="24"/>
          <w:szCs w:val="24"/>
        </w:rPr>
        <w:t xml:space="preserve">     </w:t>
      </w:r>
      <w:r w:rsidRPr="00C90F0C" w:rsidR="00936F1B">
        <w:rPr>
          <w:rFonts w:ascii="Times New Roman" w:hAnsi="Times New Roman"/>
          <w:sz w:val="24"/>
          <w:szCs w:val="24"/>
        </w:rPr>
        <w:t xml:space="preserve">   </w:t>
      </w:r>
      <w:r w:rsidRPr="00C90F0C" w:rsidR="0054058A">
        <w:rPr>
          <w:rFonts w:ascii="Times New Roman" w:hAnsi="Times New Roman"/>
          <w:sz w:val="24"/>
          <w:szCs w:val="24"/>
        </w:rPr>
        <w:t xml:space="preserve"> </w:t>
      </w:r>
      <w:r w:rsidRPr="00C90F0C" w:rsidR="00FD4728">
        <w:rPr>
          <w:rFonts w:ascii="Times New Roman" w:hAnsi="Times New Roman"/>
          <w:sz w:val="24"/>
          <w:szCs w:val="24"/>
        </w:rPr>
        <w:t xml:space="preserve"> </w:t>
      </w:r>
      <w:r w:rsidRPr="00C90F0C" w:rsidR="00936F1B">
        <w:rPr>
          <w:rFonts w:ascii="Times New Roman" w:hAnsi="Times New Roman"/>
          <w:sz w:val="24"/>
          <w:szCs w:val="24"/>
        </w:rPr>
        <w:t xml:space="preserve"> </w:t>
      </w:r>
      <w:r w:rsidRPr="00C90F0C" w:rsidR="00F27B16">
        <w:rPr>
          <w:rFonts w:ascii="Times New Roman" w:hAnsi="Times New Roman"/>
          <w:sz w:val="24"/>
          <w:szCs w:val="24"/>
        </w:rPr>
        <w:t xml:space="preserve">     </w:t>
      </w:r>
      <w:r w:rsidRPr="00C90F0C" w:rsidR="006F447D">
        <w:rPr>
          <w:rFonts w:ascii="Times New Roman" w:hAnsi="Times New Roman"/>
          <w:sz w:val="24"/>
          <w:szCs w:val="24"/>
        </w:rPr>
        <w:t xml:space="preserve">     </w:t>
      </w:r>
      <w:r w:rsidRPr="00C90F0C" w:rsidR="00F27B16">
        <w:rPr>
          <w:rFonts w:ascii="Times New Roman" w:hAnsi="Times New Roman"/>
          <w:sz w:val="24"/>
          <w:szCs w:val="24"/>
        </w:rPr>
        <w:t xml:space="preserve">    </w:t>
      </w:r>
      <w:r w:rsidRPr="00C90F0C" w:rsidR="00936F1B">
        <w:rPr>
          <w:rFonts w:ascii="Times New Roman" w:hAnsi="Times New Roman"/>
          <w:sz w:val="24"/>
          <w:szCs w:val="24"/>
        </w:rPr>
        <w:t xml:space="preserve"> </w:t>
      </w:r>
      <w:r w:rsidRPr="00C90F0C" w:rsidR="00FE5A0A">
        <w:rPr>
          <w:rFonts w:ascii="Times New Roman" w:hAnsi="Times New Roman"/>
          <w:sz w:val="24"/>
          <w:szCs w:val="24"/>
        </w:rPr>
        <w:t xml:space="preserve">     </w:t>
      </w:r>
      <w:r w:rsidRPr="00C90F0C" w:rsidR="008E673B">
        <w:rPr>
          <w:rFonts w:ascii="Times New Roman" w:hAnsi="Times New Roman"/>
          <w:sz w:val="24"/>
          <w:szCs w:val="24"/>
        </w:rPr>
        <w:t xml:space="preserve">      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5F562B">
        <w:rPr>
          <w:rFonts w:ascii="Times New Roman" w:hAnsi="Times New Roman"/>
          <w:sz w:val="24"/>
          <w:szCs w:val="24"/>
        </w:rPr>
        <w:t xml:space="preserve">город </w:t>
      </w:r>
      <w:r w:rsidRPr="00C90F0C">
        <w:rPr>
          <w:rFonts w:ascii="Times New Roman" w:hAnsi="Times New Roman"/>
          <w:sz w:val="24"/>
          <w:szCs w:val="24"/>
        </w:rPr>
        <w:t>Нефтеюганск</w:t>
      </w:r>
    </w:p>
    <w:p w:rsidR="00D4061C" w:rsidRPr="00C90F0C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061C" w:rsidRPr="00C90F0C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C90F0C" w:rsidR="0002659B">
        <w:rPr>
          <w:rFonts w:ascii="Times New Roman" w:hAnsi="Times New Roman"/>
          <w:sz w:val="24"/>
          <w:szCs w:val="24"/>
        </w:rPr>
        <w:t xml:space="preserve"> </w:t>
      </w:r>
      <w:r w:rsidRPr="00C90F0C" w:rsidR="005A427A">
        <w:rPr>
          <w:rFonts w:ascii="Times New Roman" w:hAnsi="Times New Roman"/>
          <w:sz w:val="24"/>
          <w:szCs w:val="24"/>
        </w:rPr>
        <w:t>4</w:t>
      </w:r>
      <w:r w:rsidRPr="00C90F0C">
        <w:rPr>
          <w:rFonts w:ascii="Times New Roman" w:hAnsi="Times New Roman"/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C90F0C" w:rsidR="0081096A">
        <w:rPr>
          <w:rFonts w:ascii="Times New Roman" w:hAnsi="Times New Roman"/>
          <w:sz w:val="24"/>
          <w:szCs w:val="24"/>
        </w:rPr>
        <w:t xml:space="preserve"> </w:t>
      </w:r>
      <w:r w:rsidRPr="00C90F0C" w:rsidR="005A427A">
        <w:rPr>
          <w:rFonts w:ascii="Times New Roman" w:hAnsi="Times New Roman"/>
          <w:sz w:val="24"/>
          <w:szCs w:val="24"/>
        </w:rPr>
        <w:t>Постовалова Т.П.</w:t>
      </w:r>
      <w:r w:rsidRPr="00C90F0C" w:rsidR="001C3B08">
        <w:rPr>
          <w:rFonts w:ascii="Times New Roman" w:hAnsi="Times New Roman"/>
          <w:sz w:val="24"/>
          <w:szCs w:val="24"/>
        </w:rPr>
        <w:t xml:space="preserve"> </w:t>
      </w:r>
      <w:r w:rsidRPr="00C90F0C" w:rsidR="005B248D">
        <w:rPr>
          <w:rFonts w:ascii="Times New Roman" w:hAnsi="Times New Roman"/>
          <w:sz w:val="24"/>
          <w:szCs w:val="24"/>
        </w:rPr>
        <w:t xml:space="preserve">(628309, ХМАО-Югра, г. Нефтеюганск, 1 </w:t>
      </w:r>
      <w:r w:rsidRPr="00C90F0C" w:rsidR="005B248D">
        <w:rPr>
          <w:rFonts w:ascii="Times New Roman" w:hAnsi="Times New Roman"/>
          <w:sz w:val="24"/>
          <w:szCs w:val="24"/>
        </w:rPr>
        <w:t>мкр</w:t>
      </w:r>
      <w:r w:rsidRPr="00C90F0C" w:rsidR="005B248D">
        <w:rPr>
          <w:rFonts w:ascii="Times New Roman" w:hAnsi="Times New Roman"/>
          <w:sz w:val="24"/>
          <w:szCs w:val="24"/>
        </w:rPr>
        <w:t>-н, дом 30),</w:t>
      </w:r>
      <w:r w:rsidRPr="00C90F0C" w:rsidR="003412CA">
        <w:rPr>
          <w:rFonts w:ascii="Times New Roman" w:hAnsi="Times New Roman"/>
          <w:sz w:val="24"/>
          <w:szCs w:val="24"/>
        </w:rPr>
        <w:t xml:space="preserve"> </w:t>
      </w:r>
      <w:r w:rsidRPr="00C90F0C" w:rsidR="005B248D">
        <w:rPr>
          <w:rFonts w:ascii="Times New Roman" w:hAnsi="Times New Roman"/>
          <w:sz w:val="24"/>
          <w:szCs w:val="24"/>
        </w:rPr>
        <w:t xml:space="preserve"> </w:t>
      </w:r>
    </w:p>
    <w:p w:rsidR="00D4061C" w:rsidRPr="00C90F0C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</w:t>
      </w:r>
      <w:r w:rsidRPr="00C90F0C" w:rsidR="00956BA5">
        <w:rPr>
          <w:rFonts w:ascii="Times New Roman" w:hAnsi="Times New Roman"/>
          <w:sz w:val="24"/>
          <w:szCs w:val="24"/>
        </w:rPr>
        <w:t>вонарушении, предусмотренном ч.</w:t>
      </w:r>
      <w:r w:rsidRPr="00C90F0C" w:rsidR="00137CF3">
        <w:rPr>
          <w:rFonts w:ascii="Times New Roman" w:hAnsi="Times New Roman"/>
          <w:sz w:val="24"/>
          <w:szCs w:val="24"/>
        </w:rPr>
        <w:t xml:space="preserve"> </w:t>
      </w:r>
      <w:r w:rsidRPr="00C90F0C" w:rsidR="008D56C6">
        <w:rPr>
          <w:rFonts w:ascii="Times New Roman" w:hAnsi="Times New Roman"/>
          <w:sz w:val="24"/>
          <w:szCs w:val="24"/>
        </w:rPr>
        <w:t>2 ст.</w:t>
      </w:r>
      <w:r w:rsidRPr="00C90F0C" w:rsidR="00137CF3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12.27 Кодекса Российской Федерации об административн</w:t>
      </w:r>
      <w:r w:rsidRPr="00C90F0C" w:rsidR="008D56C6">
        <w:rPr>
          <w:rFonts w:ascii="Times New Roman" w:hAnsi="Times New Roman"/>
          <w:sz w:val="24"/>
          <w:szCs w:val="24"/>
        </w:rPr>
        <w:t>ых правонарушениях в отношении</w:t>
      </w:r>
      <w:r w:rsidRPr="00C90F0C" w:rsidR="00764A9B">
        <w:rPr>
          <w:rFonts w:ascii="Times New Roman" w:hAnsi="Times New Roman"/>
          <w:sz w:val="24"/>
          <w:szCs w:val="24"/>
        </w:rPr>
        <w:t>:</w:t>
      </w:r>
      <w:r w:rsidRPr="00C90F0C" w:rsidR="008D56C6">
        <w:rPr>
          <w:rFonts w:ascii="Times New Roman" w:hAnsi="Times New Roman"/>
          <w:sz w:val="24"/>
          <w:szCs w:val="24"/>
        </w:rPr>
        <w:t xml:space="preserve"> </w:t>
      </w:r>
    </w:p>
    <w:p w:rsidR="00154DEF" w:rsidRPr="00C90F0C" w:rsidP="00DD3A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Железняковой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9F08FC">
        <w:rPr>
          <w:rFonts w:ascii="Times New Roman" w:hAnsi="Times New Roman"/>
          <w:sz w:val="24"/>
          <w:szCs w:val="24"/>
        </w:rPr>
        <w:t>Т.А.</w:t>
      </w:r>
      <w:r w:rsidRPr="00C90F0C" w:rsidR="00EF4A58">
        <w:rPr>
          <w:rFonts w:ascii="Times New Roman" w:hAnsi="Times New Roman"/>
          <w:sz w:val="24"/>
          <w:szCs w:val="24"/>
        </w:rPr>
        <w:t xml:space="preserve">,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EF4A58">
        <w:rPr>
          <w:rFonts w:ascii="Times New Roman" w:hAnsi="Times New Roman"/>
          <w:sz w:val="24"/>
          <w:szCs w:val="24"/>
        </w:rPr>
        <w:t xml:space="preserve"> </w:t>
      </w:r>
      <w:r w:rsidRPr="00C90F0C" w:rsidR="003E60E8">
        <w:rPr>
          <w:rFonts w:ascii="Times New Roman" w:hAnsi="Times New Roman"/>
          <w:sz w:val="24"/>
          <w:szCs w:val="24"/>
        </w:rPr>
        <w:t>года рождения, урожен</w:t>
      </w:r>
      <w:r w:rsidRPr="00C90F0C" w:rsidR="00992A3F">
        <w:rPr>
          <w:rFonts w:ascii="Times New Roman" w:hAnsi="Times New Roman"/>
          <w:sz w:val="24"/>
          <w:szCs w:val="24"/>
        </w:rPr>
        <w:t>ки</w:t>
      </w:r>
      <w:r w:rsidRPr="00C90F0C" w:rsidR="003E60E8">
        <w:rPr>
          <w:rFonts w:ascii="Times New Roman" w:hAnsi="Times New Roman"/>
          <w:sz w:val="24"/>
          <w:szCs w:val="24"/>
        </w:rPr>
        <w:t xml:space="preserve">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630320">
        <w:rPr>
          <w:rFonts w:ascii="Times New Roman" w:hAnsi="Times New Roman"/>
          <w:sz w:val="24"/>
          <w:szCs w:val="24"/>
        </w:rPr>
        <w:t xml:space="preserve">, </w:t>
      </w:r>
      <w:r w:rsidRPr="00C90F0C" w:rsidR="00137CF3">
        <w:rPr>
          <w:rFonts w:ascii="Times New Roman" w:hAnsi="Times New Roman"/>
          <w:sz w:val="24"/>
          <w:szCs w:val="24"/>
        </w:rPr>
        <w:t>зарегистрированно</w:t>
      </w:r>
      <w:r w:rsidRPr="00C90F0C" w:rsidR="00992A3F">
        <w:rPr>
          <w:rFonts w:ascii="Times New Roman" w:hAnsi="Times New Roman"/>
          <w:sz w:val="24"/>
          <w:szCs w:val="24"/>
        </w:rPr>
        <w:t>й</w:t>
      </w:r>
      <w:r w:rsidRPr="00C90F0C" w:rsidR="00137CF3">
        <w:rPr>
          <w:rFonts w:ascii="Times New Roman" w:hAnsi="Times New Roman"/>
          <w:sz w:val="24"/>
          <w:szCs w:val="24"/>
        </w:rPr>
        <w:t xml:space="preserve"> </w:t>
      </w:r>
      <w:r w:rsidRPr="00C90F0C" w:rsidR="00D957A2">
        <w:rPr>
          <w:rFonts w:ascii="Times New Roman" w:hAnsi="Times New Roman"/>
          <w:sz w:val="24"/>
          <w:szCs w:val="24"/>
        </w:rPr>
        <w:t xml:space="preserve">по адресу: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D957A2">
        <w:rPr>
          <w:rFonts w:ascii="Times New Roman" w:hAnsi="Times New Roman"/>
          <w:sz w:val="24"/>
          <w:szCs w:val="24"/>
        </w:rPr>
        <w:t>,</w:t>
      </w:r>
      <w:r w:rsidRPr="00C90F0C" w:rsidR="00EA6DD9">
        <w:rPr>
          <w:rFonts w:ascii="Times New Roman" w:hAnsi="Times New Roman"/>
          <w:sz w:val="24"/>
          <w:szCs w:val="24"/>
        </w:rPr>
        <w:t xml:space="preserve"> </w:t>
      </w:r>
      <w:r w:rsidRPr="00C90F0C" w:rsidR="007A09AD">
        <w:rPr>
          <w:rFonts w:ascii="Times New Roman" w:hAnsi="Times New Roman"/>
          <w:sz w:val="24"/>
          <w:szCs w:val="24"/>
        </w:rPr>
        <w:t xml:space="preserve">проживающей по адресу: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7A09AD">
        <w:rPr>
          <w:rFonts w:ascii="Times New Roman" w:hAnsi="Times New Roman"/>
          <w:sz w:val="24"/>
          <w:szCs w:val="24"/>
        </w:rPr>
        <w:t>,</w:t>
      </w:r>
      <w:r w:rsidRPr="00C90F0C" w:rsidR="003412CA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 xml:space="preserve">паспортные данные: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3412CA">
        <w:rPr>
          <w:rFonts w:ascii="Times New Roman" w:hAnsi="Times New Roman"/>
          <w:sz w:val="24"/>
          <w:szCs w:val="24"/>
        </w:rPr>
        <w:t>,</w:t>
      </w:r>
    </w:p>
    <w:p w:rsidR="008F6E38" w:rsidRPr="00C90F0C" w:rsidP="00DD3A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0320" w:rsidRPr="00C90F0C" w:rsidP="00DD3A19">
      <w:pPr>
        <w:pStyle w:val="BodyTextIndent"/>
        <w:jc w:val="center"/>
        <w:rPr>
          <w:rFonts w:ascii="Times New Roman" w:eastAsia="Arial Unicode MS" w:hAnsi="Times New Roman"/>
          <w:bCs/>
        </w:rPr>
      </w:pPr>
      <w:r w:rsidRPr="00C90F0C">
        <w:rPr>
          <w:rFonts w:ascii="Times New Roman" w:eastAsia="Arial Unicode MS" w:hAnsi="Times New Roman"/>
        </w:rPr>
        <w:t>УСТ</w:t>
      </w:r>
      <w:r w:rsidRPr="00C90F0C">
        <w:rPr>
          <w:rFonts w:ascii="Times New Roman" w:eastAsia="Arial Unicode MS" w:hAnsi="Times New Roman"/>
          <w:bCs/>
        </w:rPr>
        <w:t>АНОВИЛ:</w:t>
      </w:r>
    </w:p>
    <w:p w:rsidR="00F56F48" w:rsidRPr="00C90F0C" w:rsidP="00DD3A19">
      <w:pPr>
        <w:pStyle w:val="BodyTextIndent"/>
        <w:jc w:val="center"/>
        <w:rPr>
          <w:rFonts w:ascii="Times New Roman" w:eastAsia="Arial Unicode MS" w:hAnsi="Times New Roman"/>
          <w:bCs/>
        </w:rPr>
      </w:pPr>
    </w:p>
    <w:p w:rsidR="0066594A" w:rsidRPr="00C90F0C" w:rsidP="00A71BD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24.05.2026</w:t>
      </w:r>
      <w:r w:rsidRPr="00C90F0C" w:rsidR="0085258F">
        <w:rPr>
          <w:rFonts w:ascii="Times New Roman" w:hAnsi="Times New Roman"/>
          <w:sz w:val="24"/>
          <w:szCs w:val="24"/>
        </w:rPr>
        <w:t xml:space="preserve"> в </w:t>
      </w:r>
      <w:r w:rsidRPr="00C90F0C">
        <w:rPr>
          <w:rFonts w:ascii="Times New Roman" w:hAnsi="Times New Roman"/>
          <w:sz w:val="24"/>
          <w:szCs w:val="24"/>
        </w:rPr>
        <w:t>18</w:t>
      </w:r>
      <w:r w:rsidRPr="00C90F0C" w:rsidR="00D06252">
        <w:rPr>
          <w:rFonts w:ascii="Times New Roman" w:hAnsi="Times New Roman"/>
          <w:sz w:val="24"/>
          <w:szCs w:val="24"/>
        </w:rPr>
        <w:t xml:space="preserve"> час. </w:t>
      </w:r>
      <w:r w:rsidRPr="00C90F0C">
        <w:rPr>
          <w:rFonts w:ascii="Times New Roman" w:hAnsi="Times New Roman"/>
          <w:sz w:val="24"/>
          <w:szCs w:val="24"/>
        </w:rPr>
        <w:t>27</w:t>
      </w:r>
      <w:r w:rsidRPr="00C90F0C" w:rsidR="00D06252">
        <w:rPr>
          <w:rFonts w:ascii="Times New Roman" w:hAnsi="Times New Roman"/>
          <w:sz w:val="24"/>
          <w:szCs w:val="24"/>
        </w:rPr>
        <w:t xml:space="preserve"> мин.</w:t>
      </w:r>
      <w:r w:rsidRPr="00C90F0C" w:rsidR="0085258F">
        <w:rPr>
          <w:rFonts w:ascii="Times New Roman" w:hAnsi="Times New Roman"/>
          <w:sz w:val="24"/>
          <w:szCs w:val="24"/>
        </w:rPr>
        <w:t xml:space="preserve"> </w:t>
      </w:r>
      <w:r w:rsidRPr="00C90F0C" w:rsidR="00D06252">
        <w:rPr>
          <w:rFonts w:ascii="Times New Roman" w:hAnsi="Times New Roman"/>
          <w:sz w:val="24"/>
          <w:szCs w:val="24"/>
        </w:rPr>
        <w:t>по адресу:</w:t>
      </w:r>
      <w:r w:rsidRPr="00C90F0C" w:rsidR="005A427A">
        <w:rPr>
          <w:rFonts w:ascii="Times New Roman" w:hAnsi="Times New Roman"/>
          <w:sz w:val="24"/>
          <w:szCs w:val="24"/>
        </w:rPr>
        <w:t xml:space="preserve"> </w:t>
      </w:r>
      <w:r w:rsidRPr="00C90F0C" w:rsidR="00D06252">
        <w:rPr>
          <w:rFonts w:ascii="Times New Roman" w:hAnsi="Times New Roman"/>
          <w:sz w:val="24"/>
          <w:szCs w:val="24"/>
        </w:rPr>
        <w:t xml:space="preserve">ХМАО-Югра, </w:t>
      </w:r>
      <w:r w:rsidRPr="00C90F0C" w:rsidR="005A427A">
        <w:rPr>
          <w:rFonts w:ascii="Times New Roman" w:hAnsi="Times New Roman"/>
          <w:sz w:val="24"/>
          <w:szCs w:val="24"/>
        </w:rPr>
        <w:t>г. Нефтеюганск,</w:t>
      </w:r>
      <w:r w:rsidRPr="00C90F0C" w:rsidR="008F6E38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17</w:t>
      </w:r>
      <w:r w:rsidRPr="00C90F0C" w:rsidR="00D06252">
        <w:rPr>
          <w:rFonts w:ascii="Times New Roman" w:hAnsi="Times New Roman"/>
          <w:sz w:val="24"/>
          <w:szCs w:val="24"/>
        </w:rPr>
        <w:t xml:space="preserve"> </w:t>
      </w:r>
      <w:r w:rsidRPr="00C90F0C" w:rsidR="00D06252">
        <w:rPr>
          <w:rFonts w:ascii="Times New Roman" w:hAnsi="Times New Roman"/>
          <w:sz w:val="24"/>
          <w:szCs w:val="24"/>
        </w:rPr>
        <w:t>мкр</w:t>
      </w:r>
      <w:r w:rsidRPr="00C90F0C" w:rsidR="00D06252">
        <w:rPr>
          <w:rFonts w:ascii="Times New Roman" w:hAnsi="Times New Roman"/>
          <w:sz w:val="24"/>
          <w:szCs w:val="24"/>
        </w:rPr>
        <w:t>.,</w:t>
      </w:r>
      <w:r w:rsidRPr="00C90F0C" w:rsidR="008F6E38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около дома 9</w:t>
      </w:r>
      <w:r w:rsidRPr="00C90F0C" w:rsidR="00D06252">
        <w:rPr>
          <w:rFonts w:ascii="Times New Roman" w:hAnsi="Times New Roman"/>
          <w:sz w:val="24"/>
          <w:szCs w:val="24"/>
        </w:rPr>
        <w:t>,</w:t>
      </w:r>
      <w:r w:rsidRPr="00C90F0C" w:rsidR="005A427A">
        <w:rPr>
          <w:rFonts w:ascii="Times New Roman" w:hAnsi="Times New Roman"/>
          <w:sz w:val="24"/>
          <w:szCs w:val="24"/>
        </w:rPr>
        <w:t xml:space="preserve"> </w:t>
      </w:r>
      <w:r w:rsidRPr="00C90F0C" w:rsidR="0085258F">
        <w:rPr>
          <w:rFonts w:ascii="Times New Roman" w:hAnsi="Times New Roman"/>
          <w:sz w:val="24"/>
          <w:szCs w:val="24"/>
        </w:rPr>
        <w:t xml:space="preserve">водитель </w:t>
      </w:r>
      <w:r w:rsidRPr="00C90F0C">
        <w:rPr>
          <w:rFonts w:ascii="Times New Roman" w:hAnsi="Times New Roman"/>
          <w:sz w:val="24"/>
          <w:szCs w:val="24"/>
        </w:rPr>
        <w:t>Железнякова</w:t>
      </w:r>
      <w:r w:rsidRPr="00C90F0C">
        <w:rPr>
          <w:rFonts w:ascii="Times New Roman" w:hAnsi="Times New Roman"/>
          <w:sz w:val="24"/>
          <w:szCs w:val="24"/>
        </w:rPr>
        <w:t xml:space="preserve"> Т.А.</w:t>
      </w:r>
      <w:r w:rsidRPr="00C90F0C" w:rsidR="0085258F">
        <w:rPr>
          <w:rFonts w:ascii="Times New Roman" w:hAnsi="Times New Roman"/>
          <w:sz w:val="24"/>
          <w:szCs w:val="24"/>
        </w:rPr>
        <w:t xml:space="preserve">, управляя транспортным средством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592DFB">
        <w:rPr>
          <w:rFonts w:ascii="Times New Roman" w:hAnsi="Times New Roman"/>
          <w:sz w:val="24"/>
          <w:szCs w:val="24"/>
        </w:rPr>
        <w:t xml:space="preserve"> г/н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592DFB">
        <w:rPr>
          <w:rFonts w:ascii="Times New Roman" w:hAnsi="Times New Roman"/>
          <w:sz w:val="24"/>
          <w:szCs w:val="24"/>
        </w:rPr>
        <w:t>, собственником которого является</w:t>
      </w:r>
      <w:r w:rsidRPr="00C90F0C" w:rsidR="00C375E9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Железнякова</w:t>
      </w:r>
      <w:r w:rsidRPr="00C90F0C">
        <w:rPr>
          <w:rFonts w:ascii="Times New Roman" w:hAnsi="Times New Roman"/>
          <w:sz w:val="24"/>
          <w:szCs w:val="24"/>
        </w:rPr>
        <w:t xml:space="preserve"> Т.А.</w:t>
      </w:r>
      <w:r w:rsidRPr="00C90F0C" w:rsidR="00592DFB">
        <w:rPr>
          <w:rFonts w:ascii="Times New Roman" w:hAnsi="Times New Roman"/>
          <w:sz w:val="24"/>
          <w:szCs w:val="24"/>
        </w:rPr>
        <w:t xml:space="preserve">, </w:t>
      </w:r>
      <w:r w:rsidRPr="00C90F0C">
        <w:rPr>
          <w:rFonts w:ascii="Times New Roman" w:hAnsi="Times New Roman"/>
          <w:sz w:val="24"/>
          <w:szCs w:val="24"/>
        </w:rPr>
        <w:t xml:space="preserve">не выдержала необходимую дистанцию, обеспечивающую безопасность движения, в результате чего совершила столкновение с транспортным средством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FE2D25">
        <w:rPr>
          <w:rFonts w:ascii="Times New Roman" w:hAnsi="Times New Roman"/>
          <w:sz w:val="24"/>
          <w:szCs w:val="24"/>
        </w:rPr>
        <w:t xml:space="preserve"> г/н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A12AFF">
        <w:rPr>
          <w:rFonts w:ascii="Times New Roman" w:hAnsi="Times New Roman"/>
          <w:sz w:val="24"/>
          <w:szCs w:val="24"/>
        </w:rPr>
        <w:t xml:space="preserve"> </w:t>
      </w:r>
      <w:r w:rsidRPr="00C90F0C" w:rsidR="00CE12C9">
        <w:rPr>
          <w:rFonts w:ascii="Times New Roman" w:hAnsi="Times New Roman"/>
          <w:sz w:val="24"/>
          <w:szCs w:val="24"/>
        </w:rPr>
        <w:t>принадлежащего</w:t>
      </w:r>
      <w:r w:rsidRPr="00C90F0C" w:rsidR="00A12AFF">
        <w:rPr>
          <w:rFonts w:ascii="Times New Roman" w:hAnsi="Times New Roman"/>
          <w:sz w:val="24"/>
          <w:szCs w:val="24"/>
        </w:rPr>
        <w:t xml:space="preserve"> </w:t>
      </w:r>
      <w:r w:rsidRPr="00C90F0C" w:rsidR="009F08FC">
        <w:rPr>
          <w:rFonts w:ascii="Times New Roman" w:hAnsi="Times New Roman"/>
          <w:sz w:val="24"/>
          <w:szCs w:val="24"/>
        </w:rPr>
        <w:t>А.</w:t>
      </w:r>
      <w:r w:rsidRPr="00C90F0C" w:rsidR="00CE12C9">
        <w:rPr>
          <w:rFonts w:ascii="Times New Roman" w:hAnsi="Times New Roman"/>
          <w:sz w:val="24"/>
          <w:szCs w:val="24"/>
        </w:rPr>
        <w:t xml:space="preserve"> в результате чего совершила дорожно-транспортное происшествие. </w:t>
      </w:r>
      <w:r w:rsidRPr="00C90F0C" w:rsidR="00592DFB">
        <w:rPr>
          <w:rFonts w:ascii="Times New Roman" w:hAnsi="Times New Roman"/>
          <w:sz w:val="24"/>
          <w:szCs w:val="24"/>
        </w:rPr>
        <w:t>П</w:t>
      </w:r>
      <w:r w:rsidRPr="00C90F0C" w:rsidR="00DB1872">
        <w:rPr>
          <w:rFonts w:ascii="Times New Roman" w:hAnsi="Times New Roman"/>
          <w:sz w:val="24"/>
          <w:szCs w:val="24"/>
        </w:rPr>
        <w:t>осле чего</w:t>
      </w:r>
      <w:r w:rsidRPr="00C90F0C" w:rsidR="00753614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Железнякова</w:t>
      </w:r>
      <w:r w:rsidRPr="00C90F0C">
        <w:rPr>
          <w:rFonts w:ascii="Times New Roman" w:hAnsi="Times New Roman"/>
          <w:sz w:val="24"/>
          <w:szCs w:val="24"/>
        </w:rPr>
        <w:t xml:space="preserve"> Т.А.</w:t>
      </w:r>
      <w:r w:rsidRPr="00C90F0C" w:rsidR="005B248D">
        <w:rPr>
          <w:rFonts w:ascii="Times New Roman" w:hAnsi="Times New Roman"/>
          <w:sz w:val="24"/>
          <w:szCs w:val="24"/>
        </w:rPr>
        <w:t xml:space="preserve"> </w:t>
      </w:r>
      <w:r w:rsidRPr="00C90F0C" w:rsidR="002A2535">
        <w:rPr>
          <w:rFonts w:ascii="Times New Roman" w:hAnsi="Times New Roman"/>
          <w:sz w:val="24"/>
          <w:szCs w:val="24"/>
        </w:rPr>
        <w:t>скрыл</w:t>
      </w:r>
      <w:r w:rsidRPr="00C90F0C" w:rsidR="008F73B9">
        <w:rPr>
          <w:rFonts w:ascii="Times New Roman" w:hAnsi="Times New Roman"/>
          <w:sz w:val="24"/>
          <w:szCs w:val="24"/>
        </w:rPr>
        <w:t>ась</w:t>
      </w:r>
      <w:r w:rsidRPr="00C90F0C" w:rsidR="002A2535">
        <w:rPr>
          <w:rFonts w:ascii="Times New Roman" w:hAnsi="Times New Roman"/>
          <w:sz w:val="24"/>
          <w:szCs w:val="24"/>
        </w:rPr>
        <w:t xml:space="preserve"> с места дорожно-транспортного происшествия, участником которого он</w:t>
      </w:r>
      <w:r w:rsidRPr="00C90F0C" w:rsidR="008F73B9">
        <w:rPr>
          <w:rFonts w:ascii="Times New Roman" w:hAnsi="Times New Roman"/>
          <w:sz w:val="24"/>
          <w:szCs w:val="24"/>
        </w:rPr>
        <w:t>а</w:t>
      </w:r>
      <w:r w:rsidRPr="00C90F0C" w:rsidR="002A2535">
        <w:rPr>
          <w:rFonts w:ascii="Times New Roman" w:hAnsi="Times New Roman"/>
          <w:sz w:val="24"/>
          <w:szCs w:val="24"/>
        </w:rPr>
        <w:t xml:space="preserve"> являл</w:t>
      </w:r>
      <w:r w:rsidRPr="00C90F0C" w:rsidR="008F73B9">
        <w:rPr>
          <w:rFonts w:ascii="Times New Roman" w:hAnsi="Times New Roman"/>
          <w:sz w:val="24"/>
          <w:szCs w:val="24"/>
        </w:rPr>
        <w:t>ась</w:t>
      </w:r>
      <w:r w:rsidRPr="00C90F0C" w:rsidR="002A2535">
        <w:rPr>
          <w:rFonts w:ascii="Times New Roman" w:hAnsi="Times New Roman"/>
          <w:sz w:val="24"/>
          <w:szCs w:val="24"/>
        </w:rPr>
        <w:t xml:space="preserve">, </w:t>
      </w:r>
      <w:r w:rsidRPr="00C90F0C" w:rsidR="00253DE3">
        <w:rPr>
          <w:rFonts w:ascii="Times New Roman" w:hAnsi="Times New Roman"/>
          <w:sz w:val="24"/>
          <w:szCs w:val="24"/>
        </w:rPr>
        <w:t xml:space="preserve">при отсутствии признаков </w:t>
      </w:r>
      <w:hyperlink r:id="rId5" w:history="1">
        <w:r w:rsidRPr="00C90F0C" w:rsidR="00253D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C90F0C" w:rsidR="00253DE3">
        <w:rPr>
          <w:rFonts w:ascii="Times New Roman" w:hAnsi="Times New Roman"/>
          <w:sz w:val="24"/>
          <w:szCs w:val="24"/>
        </w:rPr>
        <w:t xml:space="preserve">, </w:t>
      </w:r>
      <w:r w:rsidRPr="00C90F0C" w:rsidR="002A2535">
        <w:rPr>
          <w:rFonts w:ascii="Times New Roman" w:hAnsi="Times New Roman"/>
          <w:sz w:val="24"/>
          <w:szCs w:val="24"/>
        </w:rPr>
        <w:t>нарушив тем самым п. 2.5 Правил дорожного движения Российской Федерации, утвержденных постановлением Правительства РФ от 23.10.1993 года № 1090</w:t>
      </w:r>
      <w:r w:rsidRPr="00C90F0C" w:rsidR="007E5EB0">
        <w:rPr>
          <w:rFonts w:ascii="Times New Roman" w:hAnsi="Times New Roman"/>
          <w:sz w:val="24"/>
          <w:szCs w:val="24"/>
        </w:rPr>
        <w:t>.</w:t>
      </w:r>
    </w:p>
    <w:p w:rsidR="00A12AFF" w:rsidRPr="00C90F0C" w:rsidP="00A12AF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C90F0C" w:rsidR="00A71BD1">
        <w:rPr>
          <w:rFonts w:ascii="Times New Roman" w:hAnsi="Times New Roman"/>
          <w:sz w:val="24"/>
          <w:szCs w:val="24"/>
        </w:rPr>
        <w:t>Железнякова</w:t>
      </w:r>
      <w:r w:rsidRPr="00C90F0C" w:rsidR="00A71BD1">
        <w:rPr>
          <w:rFonts w:ascii="Times New Roman" w:hAnsi="Times New Roman"/>
          <w:sz w:val="24"/>
          <w:szCs w:val="24"/>
        </w:rPr>
        <w:t xml:space="preserve"> Т.А.</w:t>
      </w:r>
      <w:r w:rsidRPr="00C90F0C">
        <w:rPr>
          <w:rFonts w:ascii="Times New Roman" w:hAnsi="Times New Roman"/>
          <w:sz w:val="24"/>
          <w:szCs w:val="24"/>
        </w:rPr>
        <w:t xml:space="preserve"> вину в совершении административного правонарушения признала</w:t>
      </w:r>
      <w:r w:rsidRPr="00C90F0C" w:rsidR="00D360EC">
        <w:rPr>
          <w:rFonts w:ascii="Times New Roman" w:hAnsi="Times New Roman"/>
          <w:sz w:val="24"/>
          <w:szCs w:val="24"/>
        </w:rPr>
        <w:t xml:space="preserve"> в полном объеме</w:t>
      </w:r>
      <w:r w:rsidRPr="00C90F0C">
        <w:rPr>
          <w:rFonts w:ascii="Times New Roman" w:hAnsi="Times New Roman"/>
          <w:sz w:val="24"/>
          <w:szCs w:val="24"/>
        </w:rPr>
        <w:t>.</w:t>
      </w:r>
      <w:r w:rsidRPr="00C90F0C" w:rsidR="00D360EC">
        <w:rPr>
          <w:rFonts w:ascii="Times New Roman" w:hAnsi="Times New Roman"/>
          <w:sz w:val="24"/>
          <w:szCs w:val="24"/>
        </w:rPr>
        <w:t xml:space="preserve"> Действия</w:t>
      </w:r>
      <w:r w:rsidRPr="00C90F0C" w:rsidR="00CE12C9">
        <w:rPr>
          <w:rFonts w:ascii="Times New Roman" w:hAnsi="Times New Roman"/>
          <w:sz w:val="24"/>
          <w:szCs w:val="24"/>
        </w:rPr>
        <w:t>,</w:t>
      </w:r>
      <w:r w:rsidRPr="00C90F0C" w:rsidR="00D360EC">
        <w:rPr>
          <w:rFonts w:ascii="Times New Roman" w:hAnsi="Times New Roman"/>
          <w:sz w:val="24"/>
          <w:szCs w:val="24"/>
        </w:rPr>
        <w:t xml:space="preserve"> предусмотренные п. 2.5 Правил дорожного движения Российской Федерации не выполнила. </w:t>
      </w:r>
      <w:r w:rsidRPr="00C90F0C">
        <w:rPr>
          <w:rFonts w:ascii="Times New Roman" w:hAnsi="Times New Roman"/>
          <w:sz w:val="24"/>
          <w:szCs w:val="24"/>
        </w:rPr>
        <w:t>Просила о назначении ей наказания в виде админи</w:t>
      </w:r>
      <w:r w:rsidRPr="00C90F0C">
        <w:rPr>
          <w:rFonts w:ascii="Times New Roman" w:hAnsi="Times New Roman"/>
          <w:sz w:val="24"/>
          <w:szCs w:val="24"/>
        </w:rPr>
        <w:t xml:space="preserve">стративного ареста, указала, что инвалидом </w:t>
      </w:r>
      <w:r w:rsidRPr="00C90F0C">
        <w:rPr>
          <w:rFonts w:ascii="Times New Roman" w:hAnsi="Times New Roman"/>
          <w:sz w:val="24"/>
          <w:szCs w:val="24"/>
          <w:lang w:val="en-US"/>
        </w:rPr>
        <w:t>I</w:t>
      </w:r>
      <w:r w:rsidRPr="00C90F0C">
        <w:rPr>
          <w:rFonts w:ascii="Times New Roman" w:hAnsi="Times New Roman"/>
          <w:sz w:val="24"/>
          <w:szCs w:val="24"/>
        </w:rPr>
        <w:t xml:space="preserve">, </w:t>
      </w:r>
      <w:r w:rsidRPr="00C90F0C">
        <w:rPr>
          <w:rFonts w:ascii="Times New Roman" w:hAnsi="Times New Roman"/>
          <w:sz w:val="24"/>
          <w:szCs w:val="24"/>
          <w:lang w:val="en-US"/>
        </w:rPr>
        <w:t>II</w:t>
      </w:r>
      <w:r w:rsidRPr="00C90F0C">
        <w:rPr>
          <w:rFonts w:ascii="Times New Roman" w:hAnsi="Times New Roman"/>
          <w:sz w:val="24"/>
          <w:szCs w:val="24"/>
        </w:rPr>
        <w:t xml:space="preserve"> группы </w:t>
      </w:r>
      <w:r w:rsidRPr="00C90F0C" w:rsidR="00E756EE">
        <w:rPr>
          <w:rFonts w:ascii="Times New Roman" w:hAnsi="Times New Roman"/>
          <w:sz w:val="24"/>
          <w:szCs w:val="24"/>
        </w:rPr>
        <w:t>не является</w:t>
      </w:r>
      <w:r w:rsidRPr="00C90F0C" w:rsidR="00CE12C9">
        <w:rPr>
          <w:rFonts w:ascii="Times New Roman" w:hAnsi="Times New Roman"/>
          <w:sz w:val="24"/>
          <w:szCs w:val="24"/>
        </w:rPr>
        <w:t>, несовершеннолетних детей на иждивении не имеет, в состоянии беременности не находится.</w:t>
      </w:r>
    </w:p>
    <w:p w:rsidR="00496057" w:rsidRPr="00C90F0C" w:rsidP="00A12AF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Потерпевш</w:t>
      </w:r>
      <w:r w:rsidRPr="00C90F0C" w:rsidR="00CE12C9">
        <w:rPr>
          <w:rFonts w:ascii="Times New Roman" w:hAnsi="Times New Roman"/>
          <w:sz w:val="24"/>
          <w:szCs w:val="24"/>
        </w:rPr>
        <w:t>ий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9F08FC">
        <w:rPr>
          <w:rFonts w:ascii="Times New Roman" w:hAnsi="Times New Roman"/>
          <w:sz w:val="24"/>
          <w:szCs w:val="24"/>
        </w:rPr>
        <w:t>А.</w:t>
      </w:r>
      <w:r w:rsidRPr="00C90F0C">
        <w:rPr>
          <w:rFonts w:ascii="Times New Roman" w:hAnsi="Times New Roman"/>
          <w:sz w:val="24"/>
          <w:szCs w:val="24"/>
        </w:rPr>
        <w:t>, в судебное заседание не явил</w:t>
      </w:r>
      <w:r w:rsidRPr="00C90F0C" w:rsidR="00CE12C9">
        <w:rPr>
          <w:rFonts w:ascii="Times New Roman" w:hAnsi="Times New Roman"/>
          <w:sz w:val="24"/>
          <w:szCs w:val="24"/>
        </w:rPr>
        <w:t>ся</w:t>
      </w:r>
      <w:r w:rsidRPr="00C90F0C">
        <w:rPr>
          <w:rFonts w:ascii="Times New Roman" w:hAnsi="Times New Roman"/>
          <w:sz w:val="24"/>
          <w:szCs w:val="24"/>
        </w:rPr>
        <w:t xml:space="preserve">, извещен надлежащим образом, заявлений и </w:t>
      </w:r>
      <w:r w:rsidRPr="00C90F0C">
        <w:rPr>
          <w:rFonts w:ascii="Times New Roman" w:hAnsi="Times New Roman"/>
          <w:sz w:val="24"/>
          <w:szCs w:val="24"/>
        </w:rPr>
        <w:t xml:space="preserve">ходатайств мировому судье не направил.  </w:t>
      </w:r>
    </w:p>
    <w:p w:rsidR="004A0BCA" w:rsidRPr="00C90F0C" w:rsidP="004A0BC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C90F0C" w:rsidR="007E5EB0">
        <w:rPr>
          <w:rFonts w:ascii="Times New Roman" w:hAnsi="Times New Roman"/>
          <w:sz w:val="24"/>
          <w:szCs w:val="24"/>
        </w:rPr>
        <w:t xml:space="preserve">Выслушав </w:t>
      </w:r>
      <w:r w:rsidRPr="00C90F0C" w:rsidR="00CE12C9">
        <w:rPr>
          <w:rFonts w:ascii="Times New Roman" w:hAnsi="Times New Roman"/>
          <w:sz w:val="24"/>
          <w:szCs w:val="24"/>
        </w:rPr>
        <w:t>Железнякову</w:t>
      </w:r>
      <w:r w:rsidRPr="00C90F0C" w:rsidR="00CE12C9">
        <w:rPr>
          <w:rFonts w:ascii="Times New Roman" w:hAnsi="Times New Roman"/>
          <w:sz w:val="24"/>
          <w:szCs w:val="24"/>
        </w:rPr>
        <w:t xml:space="preserve"> Т.А.</w:t>
      </w:r>
      <w:r w:rsidRPr="00C90F0C" w:rsidR="004D4055">
        <w:rPr>
          <w:rFonts w:ascii="Times New Roman" w:hAnsi="Times New Roman"/>
          <w:sz w:val="24"/>
          <w:szCs w:val="24"/>
        </w:rPr>
        <w:t>,</w:t>
      </w:r>
      <w:r w:rsidRPr="00C90F0C" w:rsidR="00C774A6">
        <w:rPr>
          <w:rFonts w:ascii="Times New Roman" w:hAnsi="Times New Roman"/>
          <w:sz w:val="24"/>
          <w:szCs w:val="24"/>
        </w:rPr>
        <w:t xml:space="preserve"> </w:t>
      </w:r>
      <w:r w:rsidRPr="00C90F0C" w:rsidR="007E5EB0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C90F0C" w:rsidR="00F03878">
        <w:rPr>
          <w:rFonts w:ascii="Times New Roman" w:hAnsi="Times New Roman"/>
          <w:sz w:val="24"/>
          <w:szCs w:val="24"/>
        </w:rPr>
        <w:t xml:space="preserve">мировой </w:t>
      </w:r>
      <w:r w:rsidRPr="00C90F0C" w:rsidR="007E5EB0">
        <w:rPr>
          <w:rFonts w:ascii="Times New Roman" w:hAnsi="Times New Roman"/>
          <w:sz w:val="24"/>
          <w:szCs w:val="24"/>
        </w:rPr>
        <w:t xml:space="preserve">судья приходит к выводу, что вина </w:t>
      </w:r>
      <w:r w:rsidRPr="00C90F0C" w:rsidR="00A71BD1">
        <w:rPr>
          <w:rFonts w:ascii="Times New Roman" w:hAnsi="Times New Roman"/>
          <w:sz w:val="24"/>
          <w:szCs w:val="24"/>
        </w:rPr>
        <w:t>Железняковой</w:t>
      </w:r>
      <w:r w:rsidRPr="00C90F0C" w:rsidR="00A71BD1">
        <w:rPr>
          <w:rFonts w:ascii="Times New Roman" w:hAnsi="Times New Roman"/>
          <w:sz w:val="24"/>
          <w:szCs w:val="24"/>
        </w:rPr>
        <w:t xml:space="preserve"> Т.А.</w:t>
      </w:r>
      <w:r w:rsidRPr="00C90F0C" w:rsidR="00EB411C">
        <w:rPr>
          <w:rFonts w:ascii="Times New Roman" w:hAnsi="Times New Roman"/>
          <w:sz w:val="24"/>
          <w:szCs w:val="24"/>
        </w:rPr>
        <w:t xml:space="preserve"> </w:t>
      </w:r>
      <w:r w:rsidRPr="00C90F0C" w:rsidR="007E5EB0">
        <w:rPr>
          <w:rFonts w:ascii="Times New Roman" w:hAnsi="Times New Roman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</w:t>
      </w:r>
      <w:r w:rsidRPr="00C90F0C" w:rsidR="005456DA">
        <w:rPr>
          <w:rFonts w:ascii="Times New Roman" w:hAnsi="Times New Roman"/>
          <w:sz w:val="24"/>
          <w:szCs w:val="24"/>
        </w:rPr>
        <w:t>, оцененны</w:t>
      </w:r>
      <w:r w:rsidRPr="00C90F0C" w:rsidR="00F61E20">
        <w:rPr>
          <w:rFonts w:ascii="Times New Roman" w:hAnsi="Times New Roman"/>
          <w:sz w:val="24"/>
          <w:szCs w:val="24"/>
        </w:rPr>
        <w:t>ми</w:t>
      </w:r>
      <w:r w:rsidRPr="00C90F0C" w:rsidR="005456DA">
        <w:rPr>
          <w:rFonts w:ascii="Times New Roman" w:hAnsi="Times New Roman"/>
          <w:sz w:val="24"/>
          <w:szCs w:val="24"/>
        </w:rPr>
        <w:t xml:space="preserve"> судьей в соответствии с требованиями ст. 26.11 КоАП РФ</w:t>
      </w:r>
      <w:r w:rsidRPr="00C90F0C" w:rsidR="007E5EB0">
        <w:rPr>
          <w:rFonts w:ascii="Times New Roman" w:hAnsi="Times New Roman"/>
          <w:sz w:val="24"/>
          <w:szCs w:val="24"/>
        </w:rPr>
        <w:t>:</w:t>
      </w:r>
    </w:p>
    <w:p w:rsidR="00592DFB" w:rsidRPr="00C90F0C" w:rsidP="0026766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eastAsia="Arial Unicode MS" w:hAnsi="Times New Roman"/>
          <w:sz w:val="24"/>
          <w:szCs w:val="24"/>
        </w:rPr>
        <w:t>- протоколом об административном правонарушении</w:t>
      </w:r>
      <w:r w:rsidRPr="00C90F0C" w:rsidR="00753614">
        <w:rPr>
          <w:rFonts w:ascii="Times New Roman" w:eastAsia="Arial Unicode MS" w:hAnsi="Times New Roman"/>
          <w:sz w:val="24"/>
          <w:szCs w:val="24"/>
        </w:rPr>
        <w:t xml:space="preserve"> </w:t>
      </w:r>
      <w:r w:rsidRPr="00C90F0C" w:rsidR="00C90F0C">
        <w:rPr>
          <w:rFonts w:ascii="Times New Roman" w:eastAsia="Arial Unicode MS" w:hAnsi="Times New Roman"/>
          <w:sz w:val="24"/>
          <w:szCs w:val="24"/>
        </w:rPr>
        <w:t>***</w:t>
      </w:r>
      <w:r w:rsidRPr="00C90F0C">
        <w:rPr>
          <w:rFonts w:ascii="Times New Roman" w:eastAsia="Arial Unicode MS" w:hAnsi="Times New Roman"/>
          <w:sz w:val="24"/>
          <w:szCs w:val="24"/>
        </w:rPr>
        <w:t xml:space="preserve"> </w:t>
      </w:r>
      <w:r w:rsidRPr="00C90F0C" w:rsidR="00753614">
        <w:rPr>
          <w:rFonts w:ascii="Times New Roman" w:eastAsia="Arial Unicode MS" w:hAnsi="Times New Roman"/>
          <w:sz w:val="24"/>
          <w:szCs w:val="24"/>
        </w:rPr>
        <w:t xml:space="preserve">от </w:t>
      </w:r>
      <w:r w:rsidRPr="00C90F0C" w:rsidR="00CE12C9">
        <w:rPr>
          <w:rFonts w:ascii="Times New Roman" w:eastAsia="Arial Unicode MS" w:hAnsi="Times New Roman"/>
          <w:sz w:val="24"/>
          <w:szCs w:val="24"/>
        </w:rPr>
        <w:t>25</w:t>
      </w:r>
      <w:r w:rsidRPr="00C90F0C" w:rsidR="00DB1872">
        <w:rPr>
          <w:rFonts w:ascii="Times New Roman" w:eastAsia="Arial Unicode MS" w:hAnsi="Times New Roman"/>
          <w:sz w:val="24"/>
          <w:szCs w:val="24"/>
        </w:rPr>
        <w:t>.</w:t>
      </w:r>
      <w:r w:rsidRPr="00C90F0C" w:rsidR="00CE12C9">
        <w:rPr>
          <w:rFonts w:ascii="Times New Roman" w:eastAsia="Arial Unicode MS" w:hAnsi="Times New Roman"/>
          <w:sz w:val="24"/>
          <w:szCs w:val="24"/>
        </w:rPr>
        <w:t>05</w:t>
      </w:r>
      <w:r w:rsidRPr="00C90F0C" w:rsidR="009725C0">
        <w:rPr>
          <w:rFonts w:ascii="Times New Roman" w:eastAsia="Arial Unicode MS" w:hAnsi="Times New Roman"/>
          <w:sz w:val="24"/>
          <w:szCs w:val="24"/>
        </w:rPr>
        <w:t>.20</w:t>
      </w:r>
      <w:r w:rsidRPr="00C90F0C" w:rsidR="00CB0B6D">
        <w:rPr>
          <w:rFonts w:ascii="Times New Roman" w:eastAsia="Arial Unicode MS" w:hAnsi="Times New Roman"/>
          <w:sz w:val="24"/>
          <w:szCs w:val="24"/>
        </w:rPr>
        <w:t>26</w:t>
      </w:r>
      <w:r w:rsidRPr="00C90F0C">
        <w:rPr>
          <w:rFonts w:ascii="Times New Roman" w:eastAsia="Arial Unicode MS" w:hAnsi="Times New Roman"/>
          <w:sz w:val="24"/>
          <w:szCs w:val="24"/>
        </w:rPr>
        <w:t>, из которого следует, что</w:t>
      </w:r>
      <w:r w:rsidRPr="00C90F0C" w:rsidR="009B4A24">
        <w:rPr>
          <w:rFonts w:ascii="Times New Roman" w:eastAsia="Arial Unicode MS" w:hAnsi="Times New Roman"/>
          <w:sz w:val="24"/>
          <w:szCs w:val="24"/>
        </w:rPr>
        <w:t xml:space="preserve"> </w:t>
      </w:r>
      <w:r w:rsidRPr="00C90F0C" w:rsidR="00FD33E0">
        <w:rPr>
          <w:rFonts w:ascii="Times New Roman" w:hAnsi="Times New Roman"/>
          <w:sz w:val="24"/>
          <w:szCs w:val="24"/>
        </w:rPr>
        <w:t xml:space="preserve">24.05.2026 в 18 час. 27 мин. по адресу: ХМАО-Югра, г. Нефтеюганск, 17 </w:t>
      </w:r>
      <w:r w:rsidRPr="00C90F0C" w:rsidR="00FD33E0">
        <w:rPr>
          <w:rFonts w:ascii="Times New Roman" w:hAnsi="Times New Roman"/>
          <w:sz w:val="24"/>
          <w:szCs w:val="24"/>
        </w:rPr>
        <w:t>мкр</w:t>
      </w:r>
      <w:r w:rsidRPr="00C90F0C" w:rsidR="00FD33E0">
        <w:rPr>
          <w:rFonts w:ascii="Times New Roman" w:hAnsi="Times New Roman"/>
          <w:sz w:val="24"/>
          <w:szCs w:val="24"/>
        </w:rPr>
        <w:t xml:space="preserve">., около дома 9, водитель </w:t>
      </w:r>
      <w:r w:rsidRPr="00C90F0C" w:rsidR="00FD33E0">
        <w:rPr>
          <w:rFonts w:ascii="Times New Roman" w:hAnsi="Times New Roman"/>
          <w:sz w:val="24"/>
          <w:szCs w:val="24"/>
        </w:rPr>
        <w:t>Железнякова</w:t>
      </w:r>
      <w:r w:rsidRPr="00C90F0C" w:rsidR="00FD33E0">
        <w:rPr>
          <w:rFonts w:ascii="Times New Roman" w:hAnsi="Times New Roman"/>
          <w:sz w:val="24"/>
          <w:szCs w:val="24"/>
        </w:rPr>
        <w:t xml:space="preserve"> Т.А., управляя транспортным средством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FD33E0">
        <w:rPr>
          <w:rFonts w:ascii="Times New Roman" w:hAnsi="Times New Roman"/>
          <w:sz w:val="24"/>
          <w:szCs w:val="24"/>
        </w:rPr>
        <w:t xml:space="preserve"> г/н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FD33E0">
        <w:rPr>
          <w:rFonts w:ascii="Times New Roman" w:hAnsi="Times New Roman"/>
          <w:sz w:val="24"/>
          <w:szCs w:val="24"/>
        </w:rPr>
        <w:t xml:space="preserve">, собственником которого является </w:t>
      </w:r>
      <w:r w:rsidRPr="00C90F0C" w:rsidR="00FD33E0">
        <w:rPr>
          <w:rFonts w:ascii="Times New Roman" w:hAnsi="Times New Roman"/>
          <w:sz w:val="24"/>
          <w:szCs w:val="24"/>
        </w:rPr>
        <w:t>Железнякова</w:t>
      </w:r>
      <w:r w:rsidRPr="00C90F0C" w:rsidR="00FD33E0">
        <w:rPr>
          <w:rFonts w:ascii="Times New Roman" w:hAnsi="Times New Roman"/>
          <w:sz w:val="24"/>
          <w:szCs w:val="24"/>
        </w:rPr>
        <w:t xml:space="preserve"> Т.А., не выдержала необходимую дистанцию, обеспечивающую безопасность движения, в результате чего совершила столкновение с транспортным средством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FD33E0">
        <w:rPr>
          <w:rFonts w:ascii="Times New Roman" w:hAnsi="Times New Roman"/>
          <w:sz w:val="24"/>
          <w:szCs w:val="24"/>
        </w:rPr>
        <w:t xml:space="preserve"> г/н </w:t>
      </w:r>
      <w:r w:rsidRPr="00C90F0C" w:rsidR="009F08FC">
        <w:rPr>
          <w:rFonts w:ascii="Times New Roman" w:hAnsi="Times New Roman"/>
          <w:sz w:val="24"/>
          <w:szCs w:val="24"/>
        </w:rPr>
        <w:t>***</w:t>
      </w:r>
      <w:r w:rsidRPr="00C90F0C" w:rsidR="00FD33E0">
        <w:rPr>
          <w:rFonts w:ascii="Times New Roman" w:hAnsi="Times New Roman"/>
          <w:sz w:val="24"/>
          <w:szCs w:val="24"/>
        </w:rPr>
        <w:t xml:space="preserve"> принадлежащего </w:t>
      </w:r>
      <w:r w:rsidRPr="00C90F0C" w:rsidR="009F08FC">
        <w:rPr>
          <w:rFonts w:ascii="Times New Roman" w:hAnsi="Times New Roman"/>
          <w:sz w:val="24"/>
          <w:szCs w:val="24"/>
        </w:rPr>
        <w:t>А.</w:t>
      </w:r>
      <w:r w:rsidRPr="00C90F0C" w:rsidR="00FD33E0">
        <w:rPr>
          <w:rFonts w:ascii="Times New Roman" w:hAnsi="Times New Roman"/>
          <w:sz w:val="24"/>
          <w:szCs w:val="24"/>
        </w:rPr>
        <w:t xml:space="preserve"> в результате чего совершила дорожно-транспортное происшествие</w:t>
      </w:r>
      <w:r w:rsidRPr="00C90F0C" w:rsidR="008513EE">
        <w:rPr>
          <w:rFonts w:ascii="Times New Roman" w:hAnsi="Times New Roman"/>
          <w:sz w:val="24"/>
          <w:szCs w:val="24"/>
        </w:rPr>
        <w:t xml:space="preserve"> </w:t>
      </w:r>
      <w:r w:rsidRPr="00C90F0C" w:rsidR="004A0BCA">
        <w:rPr>
          <w:rFonts w:ascii="Times New Roman" w:hAnsi="Times New Roman"/>
          <w:sz w:val="24"/>
          <w:szCs w:val="24"/>
        </w:rPr>
        <w:t xml:space="preserve">После чего </w:t>
      </w:r>
      <w:r w:rsidRPr="00C90F0C" w:rsidR="00A71BD1">
        <w:rPr>
          <w:rFonts w:ascii="Times New Roman" w:hAnsi="Times New Roman"/>
          <w:sz w:val="24"/>
          <w:szCs w:val="24"/>
        </w:rPr>
        <w:t>Железнякова</w:t>
      </w:r>
      <w:r w:rsidRPr="00C90F0C" w:rsidR="00A71BD1">
        <w:rPr>
          <w:rFonts w:ascii="Times New Roman" w:hAnsi="Times New Roman"/>
          <w:sz w:val="24"/>
          <w:szCs w:val="24"/>
        </w:rPr>
        <w:t xml:space="preserve"> Т.А.</w:t>
      </w:r>
      <w:r w:rsidRPr="00C90F0C" w:rsidR="004A0BCA">
        <w:rPr>
          <w:rFonts w:ascii="Times New Roman" w:hAnsi="Times New Roman"/>
          <w:sz w:val="24"/>
          <w:szCs w:val="24"/>
        </w:rPr>
        <w:t xml:space="preserve"> скрылась с места дорожно-транспортного происшествия, участником которого она являлась</w:t>
      </w:r>
      <w:r w:rsidRPr="00C90F0C" w:rsidR="00267668">
        <w:rPr>
          <w:rFonts w:ascii="Times New Roman" w:hAnsi="Times New Roman"/>
          <w:sz w:val="24"/>
          <w:szCs w:val="24"/>
        </w:rPr>
        <w:t xml:space="preserve">. </w:t>
      </w:r>
      <w:r w:rsidRPr="00C90F0C">
        <w:rPr>
          <w:rFonts w:ascii="Times New Roman" w:hAnsi="Times New Roman"/>
          <w:sz w:val="24"/>
          <w:szCs w:val="24"/>
        </w:rPr>
        <w:t xml:space="preserve">С протоколом </w:t>
      </w:r>
      <w:r w:rsidRPr="00C90F0C" w:rsidR="00A71BD1">
        <w:rPr>
          <w:rFonts w:ascii="Times New Roman" w:hAnsi="Times New Roman"/>
          <w:sz w:val="24"/>
          <w:szCs w:val="24"/>
        </w:rPr>
        <w:t>Железнякова</w:t>
      </w:r>
      <w:r w:rsidRPr="00C90F0C" w:rsidR="00A71BD1">
        <w:rPr>
          <w:rFonts w:ascii="Times New Roman" w:hAnsi="Times New Roman"/>
          <w:sz w:val="24"/>
          <w:szCs w:val="24"/>
        </w:rPr>
        <w:t xml:space="preserve"> Т.А.</w:t>
      </w:r>
      <w:r w:rsidRPr="00C90F0C">
        <w:rPr>
          <w:rFonts w:ascii="Times New Roman" w:hAnsi="Times New Roman"/>
          <w:sz w:val="24"/>
          <w:szCs w:val="24"/>
        </w:rPr>
        <w:t xml:space="preserve"> ознакомлен</w:t>
      </w:r>
      <w:r w:rsidRPr="00C90F0C" w:rsidR="00431208">
        <w:rPr>
          <w:rFonts w:ascii="Times New Roman" w:hAnsi="Times New Roman"/>
          <w:sz w:val="24"/>
          <w:szCs w:val="24"/>
        </w:rPr>
        <w:t>а</w:t>
      </w:r>
      <w:r w:rsidRPr="00C90F0C">
        <w:rPr>
          <w:rFonts w:ascii="Times New Roman" w:hAnsi="Times New Roman"/>
          <w:sz w:val="24"/>
          <w:szCs w:val="24"/>
        </w:rPr>
        <w:t xml:space="preserve">, права </w:t>
      </w:r>
      <w:r w:rsidRPr="00C90F0C" w:rsidR="00431208">
        <w:rPr>
          <w:rFonts w:ascii="Times New Roman" w:hAnsi="Times New Roman"/>
          <w:sz w:val="24"/>
          <w:szCs w:val="24"/>
        </w:rPr>
        <w:t>ей</w:t>
      </w:r>
      <w:r w:rsidRPr="00C90F0C">
        <w:rPr>
          <w:rFonts w:ascii="Times New Roman" w:hAnsi="Times New Roman"/>
          <w:sz w:val="24"/>
          <w:szCs w:val="24"/>
        </w:rPr>
        <w:t xml:space="preserve"> разъяснены; </w:t>
      </w:r>
    </w:p>
    <w:p w:rsidR="00437913" w:rsidRPr="00C90F0C" w:rsidP="00437913">
      <w:pPr>
        <w:ind w:firstLine="567"/>
        <w:jc w:val="both"/>
      </w:pPr>
      <w:r w:rsidRPr="00C90F0C">
        <w:rPr>
          <w:lang w:val="ru"/>
        </w:rPr>
        <w:t xml:space="preserve">- объяснением </w:t>
      </w:r>
      <w:r w:rsidRPr="00C90F0C" w:rsidR="00A71BD1">
        <w:t>Железняковой</w:t>
      </w:r>
      <w:r w:rsidRPr="00C90F0C" w:rsidR="00A71BD1">
        <w:t xml:space="preserve"> Т.А.</w:t>
      </w:r>
      <w:r w:rsidRPr="00C90F0C">
        <w:t xml:space="preserve"> от </w:t>
      </w:r>
      <w:r w:rsidRPr="00C90F0C" w:rsidR="00FE5E48">
        <w:t>25</w:t>
      </w:r>
      <w:r w:rsidRPr="00C90F0C">
        <w:t>.</w:t>
      </w:r>
      <w:r w:rsidRPr="00C90F0C" w:rsidR="00FE5E48">
        <w:t>05</w:t>
      </w:r>
      <w:r w:rsidRPr="00C90F0C">
        <w:t>.20</w:t>
      </w:r>
      <w:r w:rsidRPr="00C90F0C">
        <w:t>26</w:t>
      </w:r>
      <w:r w:rsidRPr="00C90F0C" w:rsidR="00D360EC">
        <w:t xml:space="preserve">, где </w:t>
      </w:r>
      <w:r w:rsidRPr="00C90F0C" w:rsidR="00FD33E0">
        <w:t xml:space="preserve">свою </w:t>
      </w:r>
      <w:r w:rsidRPr="00C90F0C" w:rsidR="00D360EC">
        <w:t xml:space="preserve">вину </w:t>
      </w:r>
      <w:r w:rsidRPr="00C90F0C" w:rsidR="00FD33E0">
        <w:t xml:space="preserve">в оставлении месте ДТП </w:t>
      </w:r>
      <w:r w:rsidRPr="00C90F0C" w:rsidR="00D360EC">
        <w:t>признает</w:t>
      </w:r>
      <w:r w:rsidRPr="00C90F0C">
        <w:t>;</w:t>
      </w:r>
    </w:p>
    <w:p w:rsidR="00437913" w:rsidRPr="00C90F0C" w:rsidP="00437913">
      <w:pPr>
        <w:ind w:firstLine="567"/>
        <w:jc w:val="both"/>
      </w:pPr>
      <w:r w:rsidRPr="00C90F0C">
        <w:t>- карточкой операции с ВУ</w:t>
      </w:r>
      <w:r w:rsidRPr="00C90F0C" w:rsidR="004857B4">
        <w:t xml:space="preserve"> из которой следует, что имеет право управления т/с</w:t>
      </w:r>
      <w:r w:rsidRPr="00C90F0C">
        <w:t xml:space="preserve">; </w:t>
      </w:r>
    </w:p>
    <w:p w:rsidR="00437913" w:rsidRPr="00C90F0C" w:rsidP="00437913">
      <w:pPr>
        <w:ind w:firstLine="567"/>
        <w:jc w:val="both"/>
      </w:pPr>
      <w:r w:rsidRPr="00C90F0C">
        <w:t xml:space="preserve">- карточкой учета транспортного средства </w:t>
      </w:r>
      <w:r w:rsidRPr="00C90F0C" w:rsidR="009F08FC">
        <w:t>***</w:t>
      </w:r>
      <w:r w:rsidRPr="00C90F0C">
        <w:t xml:space="preserve"> г/н </w:t>
      </w:r>
      <w:r w:rsidRPr="00C90F0C" w:rsidR="009F08FC">
        <w:t>***</w:t>
      </w:r>
      <w:r w:rsidRPr="00C90F0C" w:rsidR="00FE5E48">
        <w:t xml:space="preserve"> принадлежащего </w:t>
      </w:r>
      <w:r w:rsidRPr="00C90F0C" w:rsidR="00FE5E48">
        <w:t>Железняковой</w:t>
      </w:r>
      <w:r w:rsidRPr="00C90F0C" w:rsidR="00FE5E48">
        <w:t xml:space="preserve"> Т.А.</w:t>
      </w:r>
      <w:r w:rsidRPr="00C90F0C">
        <w:t xml:space="preserve">; </w:t>
      </w:r>
    </w:p>
    <w:p w:rsidR="00437913" w:rsidRPr="00C90F0C" w:rsidP="00437913">
      <w:pPr>
        <w:ind w:firstLine="567"/>
        <w:jc w:val="both"/>
      </w:pPr>
      <w:r w:rsidRPr="00C90F0C">
        <w:t xml:space="preserve">- сведениями о привлечении </w:t>
      </w:r>
      <w:r w:rsidRPr="00C90F0C" w:rsidR="00A71BD1">
        <w:t>Железняковой</w:t>
      </w:r>
      <w:r w:rsidRPr="00C90F0C" w:rsidR="00A71BD1">
        <w:t xml:space="preserve"> Т.А.</w:t>
      </w:r>
      <w:r w:rsidRPr="00C90F0C">
        <w:t xml:space="preserve"> к административной ответственности</w:t>
      </w:r>
      <w:r w:rsidRPr="00C90F0C">
        <w:t>;</w:t>
      </w:r>
    </w:p>
    <w:p w:rsidR="00CA767A" w:rsidRPr="00C90F0C" w:rsidP="00CA767A">
      <w:pPr>
        <w:ind w:firstLine="567"/>
        <w:jc w:val="both"/>
        <w:rPr>
          <w:lang w:val="ru"/>
        </w:rPr>
      </w:pPr>
      <w:r w:rsidRPr="00C90F0C">
        <w:t xml:space="preserve">- схемой места </w:t>
      </w:r>
      <w:r w:rsidRPr="00C90F0C">
        <w:rPr>
          <w:lang w:val="ru"/>
        </w:rPr>
        <w:t>д</w:t>
      </w:r>
      <w:r w:rsidRPr="00C90F0C">
        <w:rPr>
          <w:lang w:val="ru"/>
        </w:rPr>
        <w:t xml:space="preserve">орожно-транспортного происшествия от </w:t>
      </w:r>
      <w:r w:rsidRPr="00C90F0C" w:rsidR="00A71BD1">
        <w:rPr>
          <w:lang w:val="ru"/>
        </w:rPr>
        <w:t>24.05.2026</w:t>
      </w:r>
      <w:r w:rsidRPr="00C90F0C">
        <w:rPr>
          <w:lang w:val="ru"/>
        </w:rPr>
        <w:t xml:space="preserve">, </w:t>
      </w:r>
      <w:r w:rsidRPr="00C90F0C">
        <w:rPr>
          <w:lang w:val="ru"/>
        </w:rPr>
        <w:t>фотофиксацией</w:t>
      </w:r>
      <w:r w:rsidRPr="00C90F0C">
        <w:rPr>
          <w:lang w:val="ru"/>
        </w:rPr>
        <w:t>;</w:t>
      </w:r>
    </w:p>
    <w:p w:rsidR="00D66E4D" w:rsidRPr="00C90F0C" w:rsidP="00D66E4D">
      <w:pPr>
        <w:ind w:firstLine="567"/>
        <w:jc w:val="both"/>
      </w:pPr>
      <w:r w:rsidRPr="00C90F0C">
        <w:t xml:space="preserve">- </w:t>
      </w:r>
      <w:r w:rsidRPr="00C90F0C">
        <w:t>актом осмотра</w:t>
      </w:r>
      <w:r w:rsidRPr="00C90F0C">
        <w:t xml:space="preserve"> транспортного средства от </w:t>
      </w:r>
      <w:r w:rsidRPr="00C90F0C">
        <w:t>24</w:t>
      </w:r>
      <w:r w:rsidRPr="00C90F0C">
        <w:t>.</w:t>
      </w:r>
      <w:r w:rsidRPr="00C90F0C">
        <w:t>05</w:t>
      </w:r>
      <w:r w:rsidRPr="00C90F0C">
        <w:t>.</w:t>
      </w:r>
      <w:r w:rsidRPr="00C90F0C">
        <w:t>2026</w:t>
      </w:r>
      <w:r w:rsidRPr="00C90F0C">
        <w:t xml:space="preserve"> и фотографиями к нему, из которых следует, что при осмотре транспортного средства </w:t>
      </w:r>
      <w:r w:rsidRPr="00C90F0C" w:rsidR="009F08FC">
        <w:t>***</w:t>
      </w:r>
      <w:r w:rsidRPr="00C90F0C">
        <w:t xml:space="preserve"> г/н </w:t>
      </w:r>
      <w:r w:rsidRPr="00C90F0C" w:rsidR="009F08FC">
        <w:t>***</w:t>
      </w:r>
      <w:r w:rsidRPr="00C90F0C">
        <w:t xml:space="preserve"> были выявлены механические повреждения: </w:t>
      </w:r>
      <w:r w:rsidRPr="00C90F0C">
        <w:t>вмятина на заднем бампере,</w:t>
      </w:r>
      <w:r w:rsidRPr="00C90F0C" w:rsidR="00346EBD">
        <w:t xml:space="preserve"> разбит задний левый катафот;</w:t>
      </w:r>
    </w:p>
    <w:p w:rsidR="00346EBD" w:rsidRPr="00C90F0C" w:rsidP="00D66E4D">
      <w:pPr>
        <w:ind w:firstLine="567"/>
        <w:jc w:val="both"/>
      </w:pPr>
      <w:r w:rsidRPr="00C90F0C">
        <w:t>- объяснением свидете</w:t>
      </w:r>
      <w:r w:rsidRPr="00C90F0C" w:rsidR="00486294">
        <w:t xml:space="preserve">ля </w:t>
      </w:r>
      <w:r w:rsidRPr="00C90F0C" w:rsidR="00C90F0C">
        <w:t>Б</w:t>
      </w:r>
      <w:r w:rsidRPr="00C90F0C" w:rsidR="00486294">
        <w:t>. от 24.05.2026;</w:t>
      </w:r>
    </w:p>
    <w:p w:rsidR="00486294" w:rsidRPr="00C90F0C" w:rsidP="00D66E4D">
      <w:pPr>
        <w:ind w:firstLine="567"/>
        <w:jc w:val="both"/>
      </w:pPr>
      <w:r w:rsidRPr="00C90F0C">
        <w:t xml:space="preserve">- объяснением потерпевшего </w:t>
      </w:r>
      <w:r w:rsidRPr="00C90F0C" w:rsidR="009F08FC">
        <w:t>А.</w:t>
      </w:r>
      <w:r w:rsidRPr="00C90F0C">
        <w:t xml:space="preserve"> от 24.05.2026;</w:t>
      </w:r>
    </w:p>
    <w:p w:rsidR="004B2FA6" w:rsidRPr="00C90F0C" w:rsidP="00D66E4D">
      <w:pPr>
        <w:ind w:firstLine="567"/>
        <w:jc w:val="both"/>
      </w:pPr>
      <w:r w:rsidRPr="00C90F0C">
        <w:t>- ориентировкой от 24.25.2026 о розыске транспорт</w:t>
      </w:r>
      <w:r w:rsidRPr="00C90F0C">
        <w:t xml:space="preserve">ного средства </w:t>
      </w:r>
      <w:r w:rsidRPr="00C90F0C" w:rsidR="009F08FC">
        <w:t>***</w:t>
      </w:r>
      <w:r w:rsidRPr="00C90F0C">
        <w:t xml:space="preserve"> г/н </w:t>
      </w:r>
      <w:r w:rsidRPr="00C90F0C" w:rsidR="009F08FC">
        <w:t>***</w:t>
      </w:r>
      <w:r w:rsidRPr="00C90F0C">
        <w:t>;</w:t>
      </w:r>
    </w:p>
    <w:p w:rsidR="00486294" w:rsidRPr="00C90F0C" w:rsidP="00D66E4D">
      <w:pPr>
        <w:ind w:firstLine="567"/>
        <w:jc w:val="both"/>
      </w:pPr>
      <w:r w:rsidRPr="00C90F0C">
        <w:t xml:space="preserve">- протоколом </w:t>
      </w:r>
      <w:r w:rsidRPr="00C90F0C" w:rsidR="00C90F0C">
        <w:rPr>
          <w:rFonts w:eastAsia="Arial Unicode MS"/>
        </w:rPr>
        <w:t>***</w:t>
      </w:r>
      <w:r w:rsidRPr="00C90F0C" w:rsidR="00C90F0C">
        <w:rPr>
          <w:rFonts w:eastAsia="Arial Unicode MS"/>
        </w:rPr>
        <w:t xml:space="preserve"> </w:t>
      </w:r>
      <w:r w:rsidRPr="00C90F0C">
        <w:t>изъятия вещей и документов от 24.05.2026;</w:t>
      </w:r>
      <w:r w:rsidRPr="00C90F0C" w:rsidR="000F2C9E">
        <w:t xml:space="preserve"> </w:t>
      </w:r>
    </w:p>
    <w:p w:rsidR="00CA767A" w:rsidRPr="00C90F0C" w:rsidP="00CA767A">
      <w:pPr>
        <w:ind w:firstLine="567"/>
        <w:jc w:val="both"/>
      </w:pPr>
      <w:r w:rsidRPr="00C90F0C">
        <w:t xml:space="preserve">- осмотром транспортного средства и фотографиями к нему от </w:t>
      </w:r>
      <w:r w:rsidRPr="00C90F0C" w:rsidR="004B2FA6">
        <w:t>25</w:t>
      </w:r>
      <w:r w:rsidRPr="00C90F0C" w:rsidR="00A71BD1">
        <w:t>.05.2026</w:t>
      </w:r>
      <w:r w:rsidRPr="00C90F0C">
        <w:t xml:space="preserve">, из которых следует, что при осмотре транспортного средства </w:t>
      </w:r>
      <w:r w:rsidRPr="00C90F0C" w:rsidR="009F08FC">
        <w:t>***</w:t>
      </w:r>
      <w:r w:rsidRPr="00C90F0C">
        <w:t xml:space="preserve"> г</w:t>
      </w:r>
      <w:r w:rsidRPr="00C90F0C">
        <w:t xml:space="preserve">/н </w:t>
      </w:r>
      <w:r w:rsidRPr="00C90F0C" w:rsidR="009F08FC">
        <w:t>***</w:t>
      </w:r>
      <w:r w:rsidRPr="00C90F0C">
        <w:t xml:space="preserve"> выявлены механические повреждения: </w:t>
      </w:r>
      <w:r w:rsidRPr="00C90F0C" w:rsidR="004B2FA6">
        <w:t>переднего бампер, царапины на передней левой блок-фаре</w:t>
      </w:r>
      <w:r w:rsidRPr="00C90F0C">
        <w:t>;</w:t>
      </w:r>
    </w:p>
    <w:p w:rsidR="0059724E" w:rsidRPr="00C90F0C" w:rsidP="0059724E">
      <w:pPr>
        <w:ind w:firstLine="567"/>
        <w:jc w:val="both"/>
        <w:rPr>
          <w:lang w:val="ru"/>
        </w:rPr>
      </w:pPr>
      <w:r w:rsidRPr="00C90F0C">
        <w:rPr>
          <w:lang w:val="ru"/>
        </w:rPr>
        <w:t xml:space="preserve">- объяснением </w:t>
      </w:r>
      <w:r w:rsidRPr="00C90F0C" w:rsidR="009F08FC">
        <w:rPr>
          <w:lang w:val="ru"/>
        </w:rPr>
        <w:t>А.</w:t>
      </w:r>
      <w:r w:rsidRPr="00C90F0C">
        <w:rPr>
          <w:lang w:val="ru"/>
        </w:rPr>
        <w:t xml:space="preserve"> от </w:t>
      </w:r>
      <w:r w:rsidRPr="00C90F0C" w:rsidR="00A71BD1">
        <w:rPr>
          <w:lang w:val="ru"/>
        </w:rPr>
        <w:t>24.05.2026</w:t>
      </w:r>
      <w:r w:rsidRPr="00C90F0C">
        <w:rPr>
          <w:lang w:val="ru"/>
        </w:rPr>
        <w:t>;</w:t>
      </w:r>
    </w:p>
    <w:p w:rsidR="00727F8B" w:rsidRPr="00C90F0C" w:rsidP="00727F8B">
      <w:pPr>
        <w:ind w:firstLine="567"/>
        <w:jc w:val="both"/>
      </w:pPr>
      <w:r w:rsidRPr="00C90F0C">
        <w:t xml:space="preserve">- карточкой учета транспортного средства </w:t>
      </w:r>
      <w:r w:rsidRPr="00C90F0C" w:rsidR="009F08FC">
        <w:t>***</w:t>
      </w:r>
      <w:r w:rsidRPr="00C90F0C">
        <w:t xml:space="preserve"> г/н </w:t>
      </w:r>
      <w:r w:rsidRPr="00C90F0C" w:rsidR="009F08FC">
        <w:t>***</w:t>
      </w:r>
      <w:r w:rsidRPr="00C90F0C">
        <w:t xml:space="preserve">; </w:t>
      </w:r>
    </w:p>
    <w:p w:rsidR="00EB5B43" w:rsidRPr="00C90F0C" w:rsidP="00EB5B43">
      <w:pPr>
        <w:ind w:firstLine="567"/>
        <w:jc w:val="both"/>
      </w:pPr>
      <w:r w:rsidRPr="00C90F0C">
        <w:t xml:space="preserve">- </w:t>
      </w:r>
      <w:r w:rsidRPr="00C90F0C">
        <w:t>актом осмотра</w:t>
      </w:r>
      <w:r w:rsidRPr="00C90F0C">
        <w:t xml:space="preserve"> транспортного средства от </w:t>
      </w:r>
      <w:r w:rsidRPr="00C90F0C">
        <w:t>09</w:t>
      </w:r>
      <w:r w:rsidRPr="00C90F0C">
        <w:t>.</w:t>
      </w:r>
      <w:r w:rsidRPr="00C90F0C">
        <w:t>07</w:t>
      </w:r>
      <w:r w:rsidRPr="00C90F0C">
        <w:t>.</w:t>
      </w:r>
      <w:r w:rsidRPr="00C90F0C" w:rsidR="00D75D49">
        <w:t>2026</w:t>
      </w:r>
      <w:r w:rsidRPr="00C90F0C">
        <w:t xml:space="preserve"> и фотографиями к нему, из которых следует, что при осмотре транспортного средства </w:t>
      </w:r>
      <w:r w:rsidRPr="00C90F0C" w:rsidR="009F08FC">
        <w:t>***</w:t>
      </w:r>
      <w:r w:rsidRPr="00C90F0C">
        <w:t xml:space="preserve"> г/н </w:t>
      </w:r>
      <w:r w:rsidRPr="00C90F0C" w:rsidR="009F08FC">
        <w:t>***</w:t>
      </w:r>
      <w:r w:rsidRPr="00C90F0C">
        <w:t xml:space="preserve"> были выявлены механические повреждения: </w:t>
      </w:r>
      <w:r w:rsidRPr="00C90F0C">
        <w:t>заднего</w:t>
      </w:r>
      <w:r w:rsidRPr="00C90F0C">
        <w:t xml:space="preserve"> бампера</w:t>
      </w:r>
      <w:r w:rsidRPr="00C90F0C" w:rsidR="004A4FB8">
        <w:t>.</w:t>
      </w:r>
    </w:p>
    <w:p w:rsidR="00E946AE" w:rsidRPr="00C90F0C" w:rsidP="00E946AE">
      <w:pPr>
        <w:ind w:firstLine="567"/>
        <w:jc w:val="both"/>
      </w:pPr>
      <w:r w:rsidRPr="00C90F0C">
        <w:t xml:space="preserve">В соответствии с </w:t>
      </w:r>
      <w:hyperlink r:id="rId6" w:history="1">
        <w:r w:rsidRPr="00C90F0C">
          <w:rPr>
            <w:rStyle w:val="Hyperlink"/>
            <w:u w:val="none"/>
          </w:rPr>
          <w:t>частью 2 статьи 12.27</w:t>
        </w:r>
      </w:hyperlink>
      <w:r w:rsidRPr="00C90F0C">
        <w:t xml:space="preserve"> Кодекса Российской Федерации об административных правонарушениях оставление водителем в нарушение </w:t>
      </w:r>
      <w:hyperlink r:id="rId7" w:history="1">
        <w:r w:rsidRPr="00C90F0C">
          <w:rPr>
            <w:rStyle w:val="Hyperlink"/>
            <w:u w:val="none"/>
          </w:rPr>
          <w:t>Правил</w:t>
        </w:r>
      </w:hyperlink>
      <w:r w:rsidRPr="00C90F0C">
        <w:t xml:space="preserve">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</w:t>
      </w:r>
      <w:r w:rsidRPr="00C90F0C">
        <w:t xml:space="preserve"> лет или административный арест на срок до пятнадцати суток.</w:t>
      </w:r>
    </w:p>
    <w:p w:rsidR="00592DFB" w:rsidRPr="00C90F0C" w:rsidP="000555D0">
      <w:pPr>
        <w:ind w:firstLine="567"/>
        <w:jc w:val="both"/>
      </w:pPr>
      <w:r w:rsidRPr="00C90F0C">
        <w:t xml:space="preserve">В соответствии с </w:t>
      </w:r>
      <w:r w:rsidRPr="00C90F0C">
        <w:t>п.п</w:t>
      </w:r>
      <w:r w:rsidRPr="00C90F0C">
        <w:t>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</w:t>
      </w:r>
      <w:r w:rsidRPr="00C90F0C">
        <w:t xml:space="preserve">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</w:t>
      </w:r>
      <w:r w:rsidRPr="00C90F0C">
        <w:t>сообщить о случившемся в полицию, записать фамилии и адреса очевидцев и ожидать прибытия сотрудников полиции.</w:t>
      </w:r>
    </w:p>
    <w:p w:rsidR="00592DFB" w:rsidRPr="00C90F0C" w:rsidP="00FF542E">
      <w:pPr>
        <w:ind w:firstLine="567"/>
        <w:jc w:val="both"/>
      </w:pPr>
      <w:r w:rsidRPr="00C90F0C"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</w:t>
      </w:r>
      <w:r w:rsidRPr="00C90F0C">
        <w:t xml:space="preserve"> только имуществу, водитель, причастный к нему, обязан освободить проезжую часть, если движению 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</w:t>
      </w:r>
      <w:r w:rsidRPr="00C90F0C">
        <w:t xml:space="preserve">тв по отношению 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E946AE" w:rsidRPr="00C90F0C" w:rsidP="00E946AE">
      <w:pPr>
        <w:ind w:firstLine="567"/>
        <w:jc w:val="both"/>
      </w:pPr>
      <w:r w:rsidRPr="00C90F0C">
        <w:t xml:space="preserve">Объективную сторону состава административного правонарушения, предусмотренного </w:t>
      </w:r>
      <w:hyperlink r:id="rId6" w:history="1">
        <w:r w:rsidRPr="00C90F0C">
          <w:rPr>
            <w:rStyle w:val="Hyperlink"/>
            <w:u w:val="none"/>
          </w:rPr>
          <w:t>частью 2 статьи 12.27</w:t>
        </w:r>
      </w:hyperlink>
      <w:r w:rsidRPr="00C90F0C">
        <w:t xml:space="preserve"> Кодекса Российской Федерации об административных правонарушениях, образуют действия водителя, оставившего в нарушение требова</w:t>
      </w:r>
      <w:r w:rsidRPr="00C90F0C">
        <w:t>ний названных выше пунктов Правил дорожного движения место дорожно-транспортного происшествия, участником которого он являлся.</w:t>
      </w:r>
    </w:p>
    <w:p w:rsidR="00592DFB" w:rsidRPr="00C90F0C" w:rsidP="00FF542E">
      <w:pPr>
        <w:ind w:firstLine="567"/>
        <w:jc w:val="both"/>
      </w:pPr>
      <w:r w:rsidRPr="00C90F0C">
        <w:t xml:space="preserve">Таким образом, </w:t>
      </w:r>
      <w:r w:rsidRPr="00C90F0C" w:rsidR="00A71BD1">
        <w:t>Железнякова</w:t>
      </w:r>
      <w:r w:rsidRPr="00C90F0C" w:rsidR="00A71BD1">
        <w:t xml:space="preserve"> Т.А.</w:t>
      </w:r>
      <w:r w:rsidRPr="00C90F0C">
        <w:t xml:space="preserve"> будучи участником дорожного движения, долж</w:t>
      </w:r>
      <w:r w:rsidRPr="00C90F0C" w:rsidR="009932E9">
        <w:t>на</w:t>
      </w:r>
      <w:r w:rsidRPr="00C90F0C">
        <w:t xml:space="preserve"> был</w:t>
      </w:r>
      <w:r w:rsidRPr="00C90F0C" w:rsidR="009932E9">
        <w:t>а</w:t>
      </w:r>
      <w:r w:rsidRPr="00C90F0C">
        <w:t xml:space="preserve"> внимательно оценивать организацию дорожного дви</w:t>
      </w:r>
      <w:r w:rsidRPr="00C90F0C">
        <w:t xml:space="preserve">жения, возникающие дорожные ситуации и в соответствии с п. 1.3 Правил дорожного движения знать и соблюдать относящиеся к нему требования указанных Правил, то обстоятельство, что </w:t>
      </w:r>
      <w:r w:rsidRPr="00C90F0C" w:rsidR="00A71BD1">
        <w:t>Железнякова</w:t>
      </w:r>
      <w:r w:rsidRPr="00C90F0C" w:rsidR="00A71BD1">
        <w:t xml:space="preserve"> Т.А.</w:t>
      </w:r>
      <w:r w:rsidRPr="00C90F0C">
        <w:t xml:space="preserve"> стал</w:t>
      </w:r>
      <w:r w:rsidRPr="00C90F0C" w:rsidR="009932E9">
        <w:t>а</w:t>
      </w:r>
      <w:r w:rsidRPr="00C90F0C">
        <w:t xml:space="preserve"> участником дорожно-транспортного происшествия, обязывал</w:t>
      </w:r>
      <w:r w:rsidRPr="00C90F0C">
        <w:t xml:space="preserve">о его выполнить требования </w:t>
      </w:r>
      <w:r w:rsidRPr="00C90F0C">
        <w:t>п.п</w:t>
      </w:r>
      <w:r w:rsidRPr="00C90F0C">
        <w:t>. 2.5, 2.6.1 Правил дорожного движения Российской Федерации.</w:t>
      </w:r>
    </w:p>
    <w:p w:rsidR="00592DFB" w:rsidRPr="00C90F0C" w:rsidP="00FF542E">
      <w:pPr>
        <w:ind w:firstLine="567"/>
        <w:jc w:val="both"/>
      </w:pPr>
      <w:r w:rsidRPr="00C90F0C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 w:rsidRPr="00C90F0C">
        <w:t>использования в качестве доказательств, материалы дела не содержат.</w:t>
      </w:r>
    </w:p>
    <w:p w:rsidR="00592DFB" w:rsidRPr="00C90F0C" w:rsidP="00FF542E">
      <w:pPr>
        <w:ind w:firstLine="567"/>
        <w:jc w:val="both"/>
      </w:pPr>
      <w:r w:rsidRPr="00C90F0C">
        <w:t xml:space="preserve">Действия </w:t>
      </w:r>
      <w:r w:rsidRPr="00C90F0C" w:rsidR="00A71BD1">
        <w:t>Железняковой</w:t>
      </w:r>
      <w:r w:rsidRPr="00C90F0C" w:rsidR="00A71BD1">
        <w:t xml:space="preserve"> Т.А.</w:t>
      </w:r>
      <w:r w:rsidRPr="00C90F0C">
        <w:t xml:space="preserve"> </w:t>
      </w:r>
      <w:r w:rsidRPr="00C90F0C" w:rsidR="00584E97">
        <w:t xml:space="preserve">мировой </w:t>
      </w:r>
      <w:r w:rsidRPr="00C90F0C">
        <w:t>судья квалифицирует по ч. 2 ст. 12.27 Кодекса Российской Федерации об административных правонарушениях, «Оставление водителем в нарушение Правил дорожног</w:t>
      </w:r>
      <w:r w:rsidRPr="00C90F0C">
        <w:t>о движения места дорожно-транспортного происшествия, участником которого он являлся».</w:t>
      </w:r>
    </w:p>
    <w:p w:rsidR="00592DFB" w:rsidRPr="00C90F0C" w:rsidP="00FF542E">
      <w:pPr>
        <w:ind w:firstLine="567"/>
        <w:jc w:val="both"/>
      </w:pPr>
      <w:r w:rsidRPr="00C90F0C">
        <w:t xml:space="preserve">При назначении наказания судья учитывает характер совершенного правонарушения, личность </w:t>
      </w:r>
      <w:r w:rsidRPr="00C90F0C" w:rsidR="00A71BD1">
        <w:t>Железняковой</w:t>
      </w:r>
      <w:r w:rsidRPr="00C90F0C" w:rsidR="00A71BD1">
        <w:t xml:space="preserve"> Т.А.</w:t>
      </w:r>
      <w:r w:rsidRPr="00C90F0C" w:rsidR="000A287F">
        <w:t>, ее имущественное положение.</w:t>
      </w:r>
    </w:p>
    <w:p w:rsidR="0093714A" w:rsidRPr="00C90F0C" w:rsidP="00FF542E">
      <w:pPr>
        <w:ind w:firstLine="567"/>
        <w:jc w:val="both"/>
      </w:pPr>
      <w:r w:rsidRPr="00C90F0C">
        <w:t>Обстоятельством, смягчающим админис</w:t>
      </w:r>
      <w:r w:rsidRPr="00C90F0C">
        <w:t xml:space="preserve">тративную ответственность в соответствии со ст. 4.2 Кодекса Российской Федерации об административных правонарушениях, </w:t>
      </w:r>
      <w:r w:rsidRPr="00C90F0C" w:rsidR="000A287F">
        <w:t>является</w:t>
      </w:r>
      <w:r w:rsidRPr="00C90F0C">
        <w:t xml:space="preserve"> признание </w:t>
      </w:r>
      <w:r w:rsidRPr="00C90F0C" w:rsidR="000A287F">
        <w:t xml:space="preserve">привлекаемым лицом </w:t>
      </w:r>
      <w:r w:rsidRPr="00C90F0C">
        <w:t>вины</w:t>
      </w:r>
      <w:r w:rsidRPr="00C90F0C" w:rsidR="009367DA">
        <w:t>, совершение правонарушения впервы</w:t>
      </w:r>
      <w:r w:rsidRPr="00C90F0C" w:rsidR="004D2B94">
        <w:t>е</w:t>
      </w:r>
      <w:r w:rsidRPr="00C90F0C" w:rsidR="009367DA">
        <w:t>, состояние здоровья</w:t>
      </w:r>
      <w:r w:rsidRPr="00C90F0C">
        <w:t>.</w:t>
      </w:r>
    </w:p>
    <w:p w:rsidR="0093714A" w:rsidRPr="00C90F0C" w:rsidP="00FF542E">
      <w:pPr>
        <w:ind w:firstLine="567"/>
        <w:jc w:val="both"/>
      </w:pPr>
      <w:r w:rsidRPr="00C90F0C">
        <w:t>Обстоятельств, отягчающих административ</w:t>
      </w:r>
      <w:r w:rsidRPr="00C90F0C">
        <w:t>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 w:rsidR="00534068" w:rsidRPr="00C90F0C" w:rsidP="00FF542E">
      <w:pPr>
        <w:ind w:firstLine="567"/>
        <w:jc w:val="both"/>
        <w:rPr>
          <w:spacing w:val="-5"/>
        </w:rPr>
      </w:pPr>
      <w:r w:rsidRPr="00C90F0C">
        <w:rPr>
          <w:spacing w:val="-5"/>
        </w:rPr>
        <w:t>Учитывая положения ст. 3.1, ч. 2 ст. 4.1 Кодекса РФ об административных правонарушениях, а также вышеперечисленные обстоя</w:t>
      </w:r>
      <w:r w:rsidRPr="00C90F0C">
        <w:rPr>
          <w:spacing w:val="-5"/>
        </w:rPr>
        <w:t xml:space="preserve">тельства, с учетом мнения правонарушителя, мировой судья приходит к выводу о возможности назначения </w:t>
      </w:r>
      <w:r w:rsidRPr="00C90F0C" w:rsidR="00A71BD1">
        <w:t>Железняковой</w:t>
      </w:r>
      <w:r w:rsidRPr="00C90F0C" w:rsidR="00A71BD1">
        <w:t xml:space="preserve"> Т.А.</w:t>
      </w:r>
      <w:r w:rsidRPr="00C90F0C" w:rsidR="0093714A">
        <w:t xml:space="preserve"> </w:t>
      </w:r>
      <w:r w:rsidRPr="00C90F0C">
        <w:rPr>
          <w:spacing w:val="-5"/>
        </w:rPr>
        <w:t xml:space="preserve">наказания </w:t>
      </w:r>
      <w:r w:rsidRPr="00C90F0C" w:rsidR="00DD3A19">
        <w:rPr>
          <w:spacing w:val="-5"/>
        </w:rPr>
        <w:t>в виде административного ареста</w:t>
      </w:r>
      <w:r w:rsidRPr="00C90F0C">
        <w:rPr>
          <w:spacing w:val="-5"/>
        </w:rPr>
        <w:t>.</w:t>
      </w:r>
    </w:p>
    <w:p w:rsidR="00534068" w:rsidRPr="00C90F0C" w:rsidP="00FF542E">
      <w:pPr>
        <w:ind w:firstLine="567"/>
        <w:jc w:val="both"/>
        <w:rPr>
          <w:spacing w:val="-5"/>
        </w:rPr>
      </w:pPr>
      <w:r w:rsidRPr="00C90F0C">
        <w:rPr>
          <w:spacing w:val="-5"/>
        </w:rPr>
        <w:t xml:space="preserve">Сведений о том, что </w:t>
      </w:r>
      <w:r w:rsidRPr="00C90F0C" w:rsidR="00A71BD1">
        <w:t>Железнякова</w:t>
      </w:r>
      <w:r w:rsidRPr="00C90F0C" w:rsidR="00A71BD1">
        <w:t xml:space="preserve"> Т.А.</w:t>
      </w:r>
      <w:r w:rsidRPr="00C90F0C">
        <w:t xml:space="preserve"> </w:t>
      </w:r>
      <w:r w:rsidRPr="00C90F0C">
        <w:rPr>
          <w:spacing w:val="-5"/>
        </w:rPr>
        <w:t>относится к категории лиц, в отношении которых в соответст</w:t>
      </w:r>
      <w:r w:rsidRPr="00C90F0C">
        <w:rPr>
          <w:spacing w:val="-5"/>
        </w:rPr>
        <w:t>вии с ч. 2 ст. 3.9 КоАП РФ административный арест применяться не может, в судебном заседании не установлено.</w:t>
      </w:r>
    </w:p>
    <w:p w:rsidR="00592DFB" w:rsidRPr="00C90F0C" w:rsidP="00FF542E">
      <w:pPr>
        <w:ind w:firstLine="567"/>
        <w:jc w:val="both"/>
      </w:pPr>
      <w:r w:rsidRPr="00C90F0C">
        <w:t xml:space="preserve">С учётом изложенного, руководствуясь </w:t>
      </w:r>
      <w:r w:rsidRPr="00C90F0C">
        <w:t>ст.ст</w:t>
      </w:r>
      <w:r w:rsidRPr="00C90F0C">
        <w:t>. 29.9 ч. 1, 29.10, 30.1 Кодекса Российской Федерации об административных правонарушениях, судья</w:t>
      </w:r>
    </w:p>
    <w:p w:rsidR="00592DFB" w:rsidRPr="00C90F0C" w:rsidP="00FF542E">
      <w:pPr>
        <w:pStyle w:val="BodyText2"/>
        <w:spacing w:line="240" w:lineRule="auto"/>
        <w:ind w:firstLine="708"/>
        <w:contextualSpacing/>
        <w:jc w:val="both"/>
      </w:pPr>
    </w:p>
    <w:p w:rsidR="007E5EB0" w:rsidRPr="00C90F0C" w:rsidP="00FF542E">
      <w:pPr>
        <w:pStyle w:val="BodyText2"/>
        <w:spacing w:line="240" w:lineRule="auto"/>
        <w:contextualSpacing/>
        <w:jc w:val="center"/>
        <w:rPr>
          <w:spacing w:val="20"/>
        </w:rPr>
      </w:pPr>
      <w:r w:rsidRPr="00C90F0C">
        <w:rPr>
          <w:spacing w:val="20"/>
        </w:rPr>
        <w:t>ПОСТАНО</w:t>
      </w:r>
      <w:r w:rsidRPr="00C90F0C">
        <w:rPr>
          <w:spacing w:val="20"/>
        </w:rPr>
        <w:t>ВИЛ:</w:t>
      </w:r>
    </w:p>
    <w:p w:rsidR="00EB3F24" w:rsidRPr="00C90F0C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Железнякову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C90F0C">
        <w:rPr>
          <w:rFonts w:ascii="Times New Roman" w:hAnsi="Times New Roman"/>
          <w:sz w:val="24"/>
          <w:szCs w:val="24"/>
        </w:rPr>
        <w:t>Т.А.</w:t>
      </w:r>
      <w:r w:rsidRPr="00C90F0C" w:rsidR="004A4FB8">
        <w:rPr>
          <w:rFonts w:ascii="Times New Roman" w:hAnsi="Times New Roman"/>
          <w:sz w:val="24"/>
          <w:szCs w:val="24"/>
        </w:rPr>
        <w:t xml:space="preserve"> </w:t>
      </w:r>
      <w:r w:rsidRPr="00C90F0C" w:rsidR="006D62DF">
        <w:rPr>
          <w:rFonts w:ascii="Times New Roman" w:hAnsi="Times New Roman"/>
          <w:sz w:val="24"/>
          <w:szCs w:val="24"/>
        </w:rPr>
        <w:t>признать</w:t>
      </w:r>
      <w:r w:rsidRPr="00C90F0C" w:rsidR="007E5EB0">
        <w:rPr>
          <w:rFonts w:ascii="Times New Roman" w:hAnsi="Times New Roman"/>
          <w:sz w:val="24"/>
          <w:szCs w:val="24"/>
        </w:rPr>
        <w:t xml:space="preserve"> виновн</w:t>
      </w:r>
      <w:r w:rsidRPr="00C90F0C" w:rsidR="001C6458">
        <w:rPr>
          <w:rFonts w:ascii="Times New Roman" w:hAnsi="Times New Roman"/>
          <w:sz w:val="24"/>
          <w:szCs w:val="24"/>
        </w:rPr>
        <w:t>ой</w:t>
      </w:r>
      <w:r w:rsidRPr="00C90F0C" w:rsidR="007E5EB0">
        <w:rPr>
          <w:rFonts w:ascii="Times New Roman" w:hAnsi="Times New Roman"/>
          <w:sz w:val="24"/>
          <w:szCs w:val="24"/>
        </w:rPr>
        <w:t xml:space="preserve"> в совершении административного прав</w:t>
      </w:r>
      <w:r w:rsidRPr="00C90F0C" w:rsidR="00956BA5">
        <w:rPr>
          <w:rFonts w:ascii="Times New Roman" w:hAnsi="Times New Roman"/>
          <w:sz w:val="24"/>
          <w:szCs w:val="24"/>
        </w:rPr>
        <w:t>онарушения, предусмотренного ч.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956BA5">
        <w:rPr>
          <w:rFonts w:ascii="Times New Roman" w:hAnsi="Times New Roman"/>
          <w:sz w:val="24"/>
          <w:szCs w:val="24"/>
        </w:rPr>
        <w:t>2 ст.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7E5EB0">
        <w:rPr>
          <w:rFonts w:ascii="Times New Roman" w:hAnsi="Times New Roman"/>
          <w:sz w:val="24"/>
          <w:szCs w:val="24"/>
        </w:rPr>
        <w:t>12.27 Кодекса Российской Федерации</w:t>
      </w:r>
      <w:r w:rsidRPr="00C90F0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C90F0C" w:rsidR="007E5EB0">
        <w:rPr>
          <w:rFonts w:ascii="Times New Roman" w:hAnsi="Times New Roman"/>
          <w:sz w:val="24"/>
          <w:szCs w:val="24"/>
        </w:rPr>
        <w:t xml:space="preserve"> об административных правонарушениях</w:t>
      </w:r>
      <w:r w:rsidRPr="00C90F0C" w:rsidR="003E78C6">
        <w:rPr>
          <w:rFonts w:ascii="Times New Roman" w:hAnsi="Times New Roman"/>
          <w:sz w:val="24"/>
          <w:szCs w:val="24"/>
        </w:rPr>
        <w:t>,</w:t>
      </w:r>
      <w:r w:rsidRPr="00C90F0C" w:rsidR="007E5EB0">
        <w:rPr>
          <w:rFonts w:ascii="Times New Roman" w:hAnsi="Times New Roman"/>
          <w:sz w:val="24"/>
          <w:szCs w:val="24"/>
        </w:rPr>
        <w:t xml:space="preserve"> и назначить е</w:t>
      </w:r>
      <w:r w:rsidRPr="00C90F0C" w:rsidR="00DD3A19">
        <w:rPr>
          <w:rFonts w:ascii="Times New Roman" w:hAnsi="Times New Roman"/>
          <w:sz w:val="24"/>
          <w:szCs w:val="24"/>
        </w:rPr>
        <w:t>й</w:t>
      </w:r>
      <w:r w:rsidRPr="00C90F0C" w:rsidR="007E5EB0">
        <w:rPr>
          <w:rFonts w:ascii="Times New Roman" w:hAnsi="Times New Roman"/>
          <w:sz w:val="24"/>
          <w:szCs w:val="24"/>
        </w:rPr>
        <w:t xml:space="preserve"> наказание </w:t>
      </w:r>
      <w:r w:rsidRPr="00C90F0C" w:rsidR="00D56585">
        <w:rPr>
          <w:rFonts w:ascii="Times New Roman" w:hAnsi="Times New Roman"/>
          <w:sz w:val="24"/>
          <w:szCs w:val="24"/>
        </w:rPr>
        <w:t>в виде</w:t>
      </w:r>
      <w:r w:rsidRPr="00C90F0C">
        <w:rPr>
          <w:rFonts w:ascii="Times New Roman" w:hAnsi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.85pt,4.15pt" to="-3.85pt,4.15pt"/>
            </w:pict>
          </mc:Fallback>
        </mc:AlternateContent>
      </w:r>
      <w:r w:rsidRPr="00C90F0C" w:rsidR="00D56585">
        <w:rPr>
          <w:rFonts w:ascii="Times New Roman" w:hAnsi="Times New Roman"/>
          <w:sz w:val="24"/>
          <w:szCs w:val="24"/>
        </w:rPr>
        <w:t xml:space="preserve"> </w:t>
      </w:r>
      <w:r w:rsidRPr="00C90F0C" w:rsidR="006330B5">
        <w:rPr>
          <w:rFonts w:ascii="Times New Roman" w:hAnsi="Times New Roman"/>
          <w:sz w:val="24"/>
          <w:szCs w:val="24"/>
        </w:rPr>
        <w:t xml:space="preserve">административного ареста на срок </w:t>
      </w:r>
      <w:r w:rsidRPr="00C90F0C" w:rsidR="00055744">
        <w:rPr>
          <w:rFonts w:ascii="Times New Roman" w:hAnsi="Times New Roman"/>
          <w:sz w:val="24"/>
          <w:szCs w:val="24"/>
        </w:rPr>
        <w:t>04</w:t>
      </w:r>
      <w:r w:rsidRPr="00C90F0C" w:rsidR="00E17AAA">
        <w:rPr>
          <w:rFonts w:ascii="Times New Roman" w:hAnsi="Times New Roman"/>
          <w:sz w:val="24"/>
          <w:szCs w:val="24"/>
        </w:rPr>
        <w:t xml:space="preserve"> </w:t>
      </w:r>
      <w:r w:rsidRPr="00C90F0C" w:rsidR="006330B5">
        <w:rPr>
          <w:rFonts w:ascii="Times New Roman" w:hAnsi="Times New Roman"/>
          <w:sz w:val="24"/>
          <w:szCs w:val="24"/>
        </w:rPr>
        <w:t>(</w:t>
      </w:r>
      <w:r w:rsidRPr="00C90F0C" w:rsidR="00055744">
        <w:rPr>
          <w:rFonts w:ascii="Times New Roman" w:hAnsi="Times New Roman"/>
          <w:sz w:val="24"/>
          <w:szCs w:val="24"/>
        </w:rPr>
        <w:t>четверо</w:t>
      </w:r>
      <w:r w:rsidRPr="00C90F0C" w:rsidR="000E103D">
        <w:rPr>
          <w:rFonts w:ascii="Times New Roman" w:hAnsi="Times New Roman"/>
          <w:sz w:val="24"/>
          <w:szCs w:val="24"/>
        </w:rPr>
        <w:t>)</w:t>
      </w:r>
      <w:r w:rsidRPr="00C90F0C" w:rsidR="006330B5">
        <w:rPr>
          <w:rFonts w:ascii="Times New Roman" w:hAnsi="Times New Roman"/>
          <w:sz w:val="24"/>
          <w:szCs w:val="24"/>
        </w:rPr>
        <w:t xml:space="preserve"> </w:t>
      </w:r>
      <w:r w:rsidRPr="00C90F0C" w:rsidR="00FB746C">
        <w:rPr>
          <w:rFonts w:ascii="Times New Roman" w:hAnsi="Times New Roman"/>
          <w:sz w:val="24"/>
          <w:szCs w:val="24"/>
        </w:rPr>
        <w:t>сут</w:t>
      </w:r>
      <w:r w:rsidRPr="00C90F0C" w:rsidR="00055744">
        <w:rPr>
          <w:rFonts w:ascii="Times New Roman" w:hAnsi="Times New Roman"/>
          <w:sz w:val="24"/>
          <w:szCs w:val="24"/>
        </w:rPr>
        <w:t>ок</w:t>
      </w:r>
      <w:r w:rsidRPr="00C90F0C" w:rsidR="00A76A88">
        <w:rPr>
          <w:rFonts w:ascii="Times New Roman" w:hAnsi="Times New Roman"/>
          <w:sz w:val="24"/>
          <w:szCs w:val="24"/>
        </w:rPr>
        <w:t>.</w:t>
      </w:r>
    </w:p>
    <w:p w:rsidR="00EB3F24" w:rsidRPr="00C90F0C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</w:t>
      </w:r>
      <w:r w:rsidRPr="00C90F0C" w:rsidR="00982D62">
        <w:rPr>
          <w:rFonts w:ascii="Times New Roman" w:hAnsi="Times New Roman"/>
          <w:sz w:val="24"/>
          <w:szCs w:val="24"/>
        </w:rPr>
        <w:t>10</w:t>
      </w:r>
      <w:r w:rsidRPr="00C90F0C">
        <w:rPr>
          <w:rFonts w:ascii="Times New Roman" w:hAnsi="Times New Roman"/>
          <w:sz w:val="24"/>
          <w:szCs w:val="24"/>
        </w:rPr>
        <w:t xml:space="preserve"> час. </w:t>
      </w:r>
      <w:r w:rsidRPr="00C90F0C" w:rsidR="00F27B16">
        <w:rPr>
          <w:rFonts w:ascii="Times New Roman" w:hAnsi="Times New Roman"/>
          <w:sz w:val="24"/>
          <w:szCs w:val="24"/>
        </w:rPr>
        <w:t>00</w:t>
      </w:r>
      <w:r w:rsidRPr="00C90F0C">
        <w:rPr>
          <w:rFonts w:ascii="Times New Roman" w:hAnsi="Times New Roman"/>
          <w:sz w:val="24"/>
          <w:szCs w:val="24"/>
        </w:rPr>
        <w:t xml:space="preserve"> мин. </w:t>
      </w:r>
      <w:r w:rsidRPr="00C90F0C" w:rsidR="00055744">
        <w:rPr>
          <w:rFonts w:ascii="Times New Roman" w:hAnsi="Times New Roman"/>
          <w:sz w:val="24"/>
          <w:szCs w:val="24"/>
        </w:rPr>
        <w:t>02</w:t>
      </w:r>
      <w:r w:rsidRPr="00C90F0C">
        <w:rPr>
          <w:rFonts w:ascii="Times New Roman" w:hAnsi="Times New Roman"/>
          <w:sz w:val="24"/>
          <w:szCs w:val="24"/>
        </w:rPr>
        <w:t xml:space="preserve"> </w:t>
      </w:r>
      <w:r w:rsidRPr="00C90F0C" w:rsidR="00055744">
        <w:rPr>
          <w:rFonts w:ascii="Times New Roman" w:hAnsi="Times New Roman"/>
          <w:sz w:val="24"/>
          <w:szCs w:val="24"/>
        </w:rPr>
        <w:t>июня</w:t>
      </w:r>
      <w:r w:rsidRPr="00C90F0C">
        <w:rPr>
          <w:rFonts w:ascii="Times New Roman" w:hAnsi="Times New Roman"/>
          <w:sz w:val="24"/>
          <w:szCs w:val="24"/>
        </w:rPr>
        <w:t xml:space="preserve"> 20</w:t>
      </w:r>
      <w:r w:rsidRPr="00C90F0C" w:rsidR="00CB6967">
        <w:rPr>
          <w:rFonts w:ascii="Times New Roman" w:hAnsi="Times New Roman"/>
          <w:sz w:val="24"/>
          <w:szCs w:val="24"/>
        </w:rPr>
        <w:t>26</w:t>
      </w:r>
      <w:r w:rsidRPr="00C90F0C" w:rsidR="00C65F6A">
        <w:rPr>
          <w:rFonts w:ascii="Times New Roman" w:hAnsi="Times New Roman"/>
          <w:sz w:val="24"/>
          <w:szCs w:val="24"/>
        </w:rPr>
        <w:t xml:space="preserve"> года</w:t>
      </w:r>
      <w:r w:rsidRPr="00C90F0C">
        <w:rPr>
          <w:rFonts w:ascii="Times New Roman" w:hAnsi="Times New Roman"/>
          <w:sz w:val="24"/>
          <w:szCs w:val="24"/>
        </w:rPr>
        <w:t>.</w:t>
      </w:r>
    </w:p>
    <w:p w:rsidR="00587DDD" w:rsidRPr="00C90F0C" w:rsidP="00FF542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>Постановление может быть обжа</w:t>
      </w:r>
      <w:r w:rsidRPr="00C90F0C" w:rsidR="005824D7">
        <w:rPr>
          <w:rFonts w:ascii="Times New Roman" w:hAnsi="Times New Roman"/>
          <w:sz w:val="24"/>
          <w:szCs w:val="24"/>
        </w:rPr>
        <w:t>ловано в Нефтеюганский районный</w:t>
      </w:r>
      <w:r w:rsidRPr="00C90F0C">
        <w:rPr>
          <w:rFonts w:ascii="Times New Roman" w:hAnsi="Times New Roman"/>
          <w:sz w:val="24"/>
          <w:szCs w:val="24"/>
        </w:rPr>
        <w:t xml:space="preserve"> суд</w:t>
      </w:r>
      <w:r w:rsidRPr="00C90F0C" w:rsidR="008952AE"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</w:t>
      </w:r>
      <w:r w:rsidRPr="00C90F0C">
        <w:rPr>
          <w:rFonts w:ascii="Times New Roman" w:hAnsi="Times New Roman"/>
          <w:sz w:val="24"/>
          <w:szCs w:val="24"/>
        </w:rPr>
        <w:t xml:space="preserve"> в течение 10 дней со дня получения копии постановления с подачей апелляционной жалобы </w:t>
      </w:r>
      <w:r w:rsidRPr="00C90F0C">
        <w:rPr>
          <w:rFonts w:ascii="Times New Roman" w:hAnsi="Times New Roman"/>
          <w:sz w:val="24"/>
          <w:szCs w:val="24"/>
        </w:rPr>
        <w:t>через</w:t>
      </w:r>
      <w:r w:rsidRPr="00C90F0C" w:rsidR="0017382F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мирового</w:t>
      </w:r>
      <w:r w:rsidRPr="00C90F0C" w:rsidR="007C64F9">
        <w:rPr>
          <w:rFonts w:ascii="Times New Roman" w:hAnsi="Times New Roman"/>
          <w:sz w:val="24"/>
          <w:szCs w:val="24"/>
        </w:rPr>
        <w:t xml:space="preserve"> </w:t>
      </w:r>
      <w:r w:rsidRPr="00C90F0C">
        <w:rPr>
          <w:rFonts w:ascii="Times New Roman" w:hAnsi="Times New Roman"/>
          <w:sz w:val="24"/>
          <w:szCs w:val="24"/>
        </w:rPr>
        <w:t>судью</w:t>
      </w:r>
      <w:r w:rsidRPr="00C90F0C">
        <w:rPr>
          <w:rFonts w:ascii="Times New Roman" w:hAnsi="Times New Roman"/>
          <w:sz w:val="24"/>
          <w:szCs w:val="24"/>
        </w:rPr>
        <w:t xml:space="preserve">. В этот же срок </w:t>
      </w:r>
      <w:r w:rsidRPr="00C90F0C" w:rsidR="005824D7">
        <w:rPr>
          <w:rFonts w:ascii="Times New Roman" w:hAnsi="Times New Roman"/>
          <w:sz w:val="24"/>
          <w:szCs w:val="24"/>
        </w:rPr>
        <w:t>постановление</w:t>
      </w:r>
      <w:r w:rsidRPr="00C90F0C">
        <w:rPr>
          <w:rFonts w:ascii="Times New Roman" w:hAnsi="Times New Roman"/>
          <w:sz w:val="24"/>
          <w:szCs w:val="24"/>
        </w:rPr>
        <w:t xml:space="preserve"> может быт</w:t>
      </w:r>
      <w:r w:rsidRPr="00C90F0C" w:rsidR="00B124A9">
        <w:rPr>
          <w:rFonts w:ascii="Times New Roman" w:hAnsi="Times New Roman"/>
          <w:sz w:val="24"/>
          <w:szCs w:val="24"/>
        </w:rPr>
        <w:t xml:space="preserve">ь опротестовано прокурором. </w:t>
      </w:r>
    </w:p>
    <w:p w:rsidR="00A841DA" w:rsidRPr="00C90F0C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30C3B" w:rsidRPr="00C90F0C" w:rsidP="00C90F0C">
      <w:pPr>
        <w:pStyle w:val="NoSpacing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 xml:space="preserve">                         </w:t>
      </w:r>
      <w:r w:rsidRPr="00C90F0C" w:rsidR="006D62DF">
        <w:rPr>
          <w:rFonts w:ascii="Times New Roman" w:hAnsi="Times New Roman"/>
          <w:sz w:val="24"/>
          <w:szCs w:val="24"/>
        </w:rPr>
        <w:t xml:space="preserve">Мировой судья         </w:t>
      </w:r>
      <w:r w:rsidRPr="00C90F0C">
        <w:rPr>
          <w:rFonts w:ascii="Times New Roman" w:hAnsi="Times New Roman"/>
          <w:sz w:val="24"/>
          <w:szCs w:val="24"/>
        </w:rPr>
        <w:t xml:space="preserve">        </w:t>
      </w:r>
      <w:r w:rsidRPr="00C90F0C" w:rsidR="00C90F0C">
        <w:rPr>
          <w:rFonts w:ascii="Times New Roman" w:hAnsi="Times New Roman"/>
          <w:sz w:val="24"/>
          <w:szCs w:val="24"/>
        </w:rPr>
        <w:t xml:space="preserve"> </w:t>
      </w:r>
      <w:r w:rsidRPr="00C90F0C" w:rsidR="006D62DF">
        <w:rPr>
          <w:rFonts w:ascii="Times New Roman" w:hAnsi="Times New Roman"/>
          <w:sz w:val="24"/>
          <w:szCs w:val="24"/>
        </w:rPr>
        <w:t xml:space="preserve">                    </w:t>
      </w:r>
      <w:r w:rsidRPr="00C90F0C">
        <w:rPr>
          <w:rFonts w:ascii="Times New Roman" w:hAnsi="Times New Roman"/>
          <w:sz w:val="24"/>
          <w:szCs w:val="24"/>
        </w:rPr>
        <w:t xml:space="preserve">             </w:t>
      </w:r>
      <w:r w:rsidRPr="00C90F0C" w:rsidR="006D62DF">
        <w:rPr>
          <w:rFonts w:ascii="Times New Roman" w:hAnsi="Times New Roman"/>
          <w:sz w:val="24"/>
          <w:szCs w:val="24"/>
        </w:rPr>
        <w:t xml:space="preserve">  </w:t>
      </w:r>
      <w:r w:rsidRPr="00C90F0C">
        <w:rPr>
          <w:rFonts w:ascii="Times New Roman" w:hAnsi="Times New Roman"/>
          <w:sz w:val="24"/>
          <w:szCs w:val="24"/>
        </w:rPr>
        <w:t>Т.П. Постовалова</w:t>
      </w:r>
    </w:p>
    <w:p w:rsidR="00FB746C" w:rsidRPr="00C90F0C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F1999" w:rsidRPr="00C90F0C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4728" w:rsidRPr="00C90F0C" w:rsidP="00FF542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90F0C">
        <w:rPr>
          <w:rFonts w:ascii="Times New Roman" w:hAnsi="Times New Roman"/>
          <w:sz w:val="24"/>
          <w:szCs w:val="24"/>
        </w:rPr>
        <w:t xml:space="preserve"> </w:t>
      </w:r>
    </w:p>
    <w:sectPr w:rsidSect="0002323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4BF3DBF"/>
    <w:multiLevelType w:val="multilevel"/>
    <w:tmpl w:val="24FC3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EE"/>
    <w:rsid w:val="00003125"/>
    <w:rsid w:val="00004CC5"/>
    <w:rsid w:val="0000573F"/>
    <w:rsid w:val="0000730C"/>
    <w:rsid w:val="000105AD"/>
    <w:rsid w:val="000157E5"/>
    <w:rsid w:val="0002323F"/>
    <w:rsid w:val="0002659B"/>
    <w:rsid w:val="00027C09"/>
    <w:rsid w:val="000336EC"/>
    <w:rsid w:val="00034B3B"/>
    <w:rsid w:val="00034F55"/>
    <w:rsid w:val="00042B86"/>
    <w:rsid w:val="00047358"/>
    <w:rsid w:val="000555D0"/>
    <w:rsid w:val="00055744"/>
    <w:rsid w:val="0005589F"/>
    <w:rsid w:val="00060B2E"/>
    <w:rsid w:val="00081990"/>
    <w:rsid w:val="00083F4B"/>
    <w:rsid w:val="00084912"/>
    <w:rsid w:val="00085F25"/>
    <w:rsid w:val="00086EE9"/>
    <w:rsid w:val="000877AC"/>
    <w:rsid w:val="00090216"/>
    <w:rsid w:val="000907A8"/>
    <w:rsid w:val="00095BA9"/>
    <w:rsid w:val="000A287F"/>
    <w:rsid w:val="000A3C4C"/>
    <w:rsid w:val="000A5407"/>
    <w:rsid w:val="000A5819"/>
    <w:rsid w:val="000B5E06"/>
    <w:rsid w:val="000C0578"/>
    <w:rsid w:val="000D154D"/>
    <w:rsid w:val="000E103D"/>
    <w:rsid w:val="000E21D1"/>
    <w:rsid w:val="000E26F8"/>
    <w:rsid w:val="000F2C9E"/>
    <w:rsid w:val="00104EB6"/>
    <w:rsid w:val="001200D3"/>
    <w:rsid w:val="00120306"/>
    <w:rsid w:val="001249C0"/>
    <w:rsid w:val="00137CF3"/>
    <w:rsid w:val="001413BA"/>
    <w:rsid w:val="00141E4F"/>
    <w:rsid w:val="00154DEF"/>
    <w:rsid w:val="00162251"/>
    <w:rsid w:val="0016386A"/>
    <w:rsid w:val="0016675D"/>
    <w:rsid w:val="00172643"/>
    <w:rsid w:val="0017382F"/>
    <w:rsid w:val="00173CC7"/>
    <w:rsid w:val="0017438B"/>
    <w:rsid w:val="00175258"/>
    <w:rsid w:val="00175F26"/>
    <w:rsid w:val="001800BB"/>
    <w:rsid w:val="0018176C"/>
    <w:rsid w:val="00182853"/>
    <w:rsid w:val="00183C3F"/>
    <w:rsid w:val="00195E54"/>
    <w:rsid w:val="00196E65"/>
    <w:rsid w:val="00196F91"/>
    <w:rsid w:val="001A099A"/>
    <w:rsid w:val="001B2A30"/>
    <w:rsid w:val="001C3B08"/>
    <w:rsid w:val="001C6458"/>
    <w:rsid w:val="001D0AFB"/>
    <w:rsid w:val="001D719E"/>
    <w:rsid w:val="001D7C5B"/>
    <w:rsid w:val="001E0A71"/>
    <w:rsid w:val="001F134D"/>
    <w:rsid w:val="002055D8"/>
    <w:rsid w:val="002056BB"/>
    <w:rsid w:val="0020642D"/>
    <w:rsid w:val="00211148"/>
    <w:rsid w:val="002128D1"/>
    <w:rsid w:val="0021484D"/>
    <w:rsid w:val="0021703D"/>
    <w:rsid w:val="00227F55"/>
    <w:rsid w:val="00253DE3"/>
    <w:rsid w:val="00254359"/>
    <w:rsid w:val="0025534C"/>
    <w:rsid w:val="00256BD1"/>
    <w:rsid w:val="00264F66"/>
    <w:rsid w:val="00266499"/>
    <w:rsid w:val="00267668"/>
    <w:rsid w:val="00267AE5"/>
    <w:rsid w:val="00270362"/>
    <w:rsid w:val="002843BE"/>
    <w:rsid w:val="002A02C1"/>
    <w:rsid w:val="002A2535"/>
    <w:rsid w:val="002A589F"/>
    <w:rsid w:val="002A6FF3"/>
    <w:rsid w:val="002B4C31"/>
    <w:rsid w:val="002B6D93"/>
    <w:rsid w:val="002B7C97"/>
    <w:rsid w:val="002C0968"/>
    <w:rsid w:val="002C1560"/>
    <w:rsid w:val="002C2E01"/>
    <w:rsid w:val="002C5CB2"/>
    <w:rsid w:val="002C6227"/>
    <w:rsid w:val="002D0080"/>
    <w:rsid w:val="002E174D"/>
    <w:rsid w:val="002E1852"/>
    <w:rsid w:val="002E3708"/>
    <w:rsid w:val="002F1F46"/>
    <w:rsid w:val="002F3818"/>
    <w:rsid w:val="002F66C2"/>
    <w:rsid w:val="00303383"/>
    <w:rsid w:val="003049E3"/>
    <w:rsid w:val="00305BE7"/>
    <w:rsid w:val="0031565B"/>
    <w:rsid w:val="00315BDE"/>
    <w:rsid w:val="00317BE2"/>
    <w:rsid w:val="003245EB"/>
    <w:rsid w:val="003412CA"/>
    <w:rsid w:val="003434E8"/>
    <w:rsid w:val="003448C5"/>
    <w:rsid w:val="00345104"/>
    <w:rsid w:val="00345159"/>
    <w:rsid w:val="00346E9C"/>
    <w:rsid w:val="00346EBD"/>
    <w:rsid w:val="003472A0"/>
    <w:rsid w:val="00350488"/>
    <w:rsid w:val="00365563"/>
    <w:rsid w:val="0036703B"/>
    <w:rsid w:val="003708BE"/>
    <w:rsid w:val="00376E7F"/>
    <w:rsid w:val="0038271C"/>
    <w:rsid w:val="00396770"/>
    <w:rsid w:val="003A11BD"/>
    <w:rsid w:val="003A1366"/>
    <w:rsid w:val="003A4B5E"/>
    <w:rsid w:val="003A6040"/>
    <w:rsid w:val="003B2858"/>
    <w:rsid w:val="003B7EAF"/>
    <w:rsid w:val="003D2BF9"/>
    <w:rsid w:val="003E2368"/>
    <w:rsid w:val="003E60E8"/>
    <w:rsid w:val="003E78C6"/>
    <w:rsid w:val="003F1EB9"/>
    <w:rsid w:val="003F2C05"/>
    <w:rsid w:val="003F65C5"/>
    <w:rsid w:val="00404859"/>
    <w:rsid w:val="00407414"/>
    <w:rsid w:val="0042358F"/>
    <w:rsid w:val="00430C3B"/>
    <w:rsid w:val="00431208"/>
    <w:rsid w:val="004315DE"/>
    <w:rsid w:val="004324E7"/>
    <w:rsid w:val="00432CC7"/>
    <w:rsid w:val="0043743B"/>
    <w:rsid w:val="00437913"/>
    <w:rsid w:val="00437B01"/>
    <w:rsid w:val="004503CA"/>
    <w:rsid w:val="004548D6"/>
    <w:rsid w:val="00456832"/>
    <w:rsid w:val="00461CAB"/>
    <w:rsid w:val="00472064"/>
    <w:rsid w:val="004779F4"/>
    <w:rsid w:val="00481520"/>
    <w:rsid w:val="004857B4"/>
    <w:rsid w:val="00486294"/>
    <w:rsid w:val="00486AB5"/>
    <w:rsid w:val="00491773"/>
    <w:rsid w:val="00496057"/>
    <w:rsid w:val="004A0BCA"/>
    <w:rsid w:val="004A4FB8"/>
    <w:rsid w:val="004B2459"/>
    <w:rsid w:val="004B2D21"/>
    <w:rsid w:val="004B2FA6"/>
    <w:rsid w:val="004C34C0"/>
    <w:rsid w:val="004C45FD"/>
    <w:rsid w:val="004C46A5"/>
    <w:rsid w:val="004C4C7E"/>
    <w:rsid w:val="004D2043"/>
    <w:rsid w:val="004D2B94"/>
    <w:rsid w:val="004D4055"/>
    <w:rsid w:val="004D72B6"/>
    <w:rsid w:val="004E2670"/>
    <w:rsid w:val="004E4BDC"/>
    <w:rsid w:val="004E77BF"/>
    <w:rsid w:val="004F2DE7"/>
    <w:rsid w:val="004F591B"/>
    <w:rsid w:val="0050038E"/>
    <w:rsid w:val="00530D2D"/>
    <w:rsid w:val="005325CE"/>
    <w:rsid w:val="00534068"/>
    <w:rsid w:val="00534807"/>
    <w:rsid w:val="005379CD"/>
    <w:rsid w:val="0054058A"/>
    <w:rsid w:val="005456DA"/>
    <w:rsid w:val="00555847"/>
    <w:rsid w:val="00563478"/>
    <w:rsid w:val="005714B6"/>
    <w:rsid w:val="005719D5"/>
    <w:rsid w:val="005723FA"/>
    <w:rsid w:val="00576D0C"/>
    <w:rsid w:val="005824D7"/>
    <w:rsid w:val="005833C7"/>
    <w:rsid w:val="00584E97"/>
    <w:rsid w:val="00585FC1"/>
    <w:rsid w:val="0058626C"/>
    <w:rsid w:val="00587849"/>
    <w:rsid w:val="00587DDD"/>
    <w:rsid w:val="005914F1"/>
    <w:rsid w:val="00592DFB"/>
    <w:rsid w:val="00593234"/>
    <w:rsid w:val="0059724E"/>
    <w:rsid w:val="005A427A"/>
    <w:rsid w:val="005A7EEB"/>
    <w:rsid w:val="005B20FC"/>
    <w:rsid w:val="005B2144"/>
    <w:rsid w:val="005B248D"/>
    <w:rsid w:val="005B7087"/>
    <w:rsid w:val="005C38CF"/>
    <w:rsid w:val="005C3978"/>
    <w:rsid w:val="005E1505"/>
    <w:rsid w:val="005E27D4"/>
    <w:rsid w:val="005F063B"/>
    <w:rsid w:val="005F1AB3"/>
    <w:rsid w:val="005F4BBD"/>
    <w:rsid w:val="005F562B"/>
    <w:rsid w:val="005F6A16"/>
    <w:rsid w:val="0060106E"/>
    <w:rsid w:val="00612D69"/>
    <w:rsid w:val="00626683"/>
    <w:rsid w:val="00630320"/>
    <w:rsid w:val="006330B5"/>
    <w:rsid w:val="006333A8"/>
    <w:rsid w:val="00633829"/>
    <w:rsid w:val="00641127"/>
    <w:rsid w:val="006413F1"/>
    <w:rsid w:val="00655D94"/>
    <w:rsid w:val="00662F6E"/>
    <w:rsid w:val="00663472"/>
    <w:rsid w:val="00663989"/>
    <w:rsid w:val="0066594A"/>
    <w:rsid w:val="00673C6B"/>
    <w:rsid w:val="0067509D"/>
    <w:rsid w:val="006767AB"/>
    <w:rsid w:val="00676CEF"/>
    <w:rsid w:val="00682693"/>
    <w:rsid w:val="00690BC9"/>
    <w:rsid w:val="006A2036"/>
    <w:rsid w:val="006B39EF"/>
    <w:rsid w:val="006C45AB"/>
    <w:rsid w:val="006C5FF1"/>
    <w:rsid w:val="006D62DF"/>
    <w:rsid w:val="006E44F2"/>
    <w:rsid w:val="006E5997"/>
    <w:rsid w:val="006F0EC3"/>
    <w:rsid w:val="006F447D"/>
    <w:rsid w:val="007008CA"/>
    <w:rsid w:val="007023E8"/>
    <w:rsid w:val="0070362E"/>
    <w:rsid w:val="00703637"/>
    <w:rsid w:val="00707E45"/>
    <w:rsid w:val="00714761"/>
    <w:rsid w:val="00721A1F"/>
    <w:rsid w:val="007245DB"/>
    <w:rsid w:val="00727652"/>
    <w:rsid w:val="00727F8B"/>
    <w:rsid w:val="00741DA7"/>
    <w:rsid w:val="00743C14"/>
    <w:rsid w:val="00753614"/>
    <w:rsid w:val="00753E43"/>
    <w:rsid w:val="0076087E"/>
    <w:rsid w:val="007611C2"/>
    <w:rsid w:val="00764A9B"/>
    <w:rsid w:val="00785475"/>
    <w:rsid w:val="00785650"/>
    <w:rsid w:val="00795F57"/>
    <w:rsid w:val="007A09AD"/>
    <w:rsid w:val="007B4FD8"/>
    <w:rsid w:val="007B6EB6"/>
    <w:rsid w:val="007C2F45"/>
    <w:rsid w:val="007C64F9"/>
    <w:rsid w:val="007C67BE"/>
    <w:rsid w:val="007C7196"/>
    <w:rsid w:val="007C7AF3"/>
    <w:rsid w:val="007D0F5E"/>
    <w:rsid w:val="007D3ECC"/>
    <w:rsid w:val="007D5666"/>
    <w:rsid w:val="007E1BB1"/>
    <w:rsid w:val="007E4AD9"/>
    <w:rsid w:val="007E4F72"/>
    <w:rsid w:val="007E5EB0"/>
    <w:rsid w:val="007E626C"/>
    <w:rsid w:val="007F0374"/>
    <w:rsid w:val="007F546B"/>
    <w:rsid w:val="0080225D"/>
    <w:rsid w:val="0081096A"/>
    <w:rsid w:val="008153A4"/>
    <w:rsid w:val="00815617"/>
    <w:rsid w:val="00820894"/>
    <w:rsid w:val="008272FA"/>
    <w:rsid w:val="00832B0D"/>
    <w:rsid w:val="00834387"/>
    <w:rsid w:val="008477E0"/>
    <w:rsid w:val="008513EE"/>
    <w:rsid w:val="00851525"/>
    <w:rsid w:val="0085224A"/>
    <w:rsid w:val="0085234F"/>
    <w:rsid w:val="0085258F"/>
    <w:rsid w:val="00854768"/>
    <w:rsid w:val="00857EFC"/>
    <w:rsid w:val="008604CF"/>
    <w:rsid w:val="00860DE5"/>
    <w:rsid w:val="00864557"/>
    <w:rsid w:val="0086489E"/>
    <w:rsid w:val="008649EE"/>
    <w:rsid w:val="00890E58"/>
    <w:rsid w:val="008952AE"/>
    <w:rsid w:val="008955B4"/>
    <w:rsid w:val="008960ED"/>
    <w:rsid w:val="00896694"/>
    <w:rsid w:val="00896F53"/>
    <w:rsid w:val="008A387A"/>
    <w:rsid w:val="008A5C91"/>
    <w:rsid w:val="008A6C7A"/>
    <w:rsid w:val="008B287D"/>
    <w:rsid w:val="008C61F1"/>
    <w:rsid w:val="008C750B"/>
    <w:rsid w:val="008D1112"/>
    <w:rsid w:val="008D1B26"/>
    <w:rsid w:val="008D1D3E"/>
    <w:rsid w:val="008D35E8"/>
    <w:rsid w:val="008D3EB9"/>
    <w:rsid w:val="008D5020"/>
    <w:rsid w:val="008D56C6"/>
    <w:rsid w:val="008D5C56"/>
    <w:rsid w:val="008E0229"/>
    <w:rsid w:val="008E263C"/>
    <w:rsid w:val="008E4FB4"/>
    <w:rsid w:val="008E673B"/>
    <w:rsid w:val="008E7644"/>
    <w:rsid w:val="008F5CD5"/>
    <w:rsid w:val="008F642A"/>
    <w:rsid w:val="008F64FE"/>
    <w:rsid w:val="008F6C59"/>
    <w:rsid w:val="008F6E38"/>
    <w:rsid w:val="008F73B9"/>
    <w:rsid w:val="009038A4"/>
    <w:rsid w:val="00905D0A"/>
    <w:rsid w:val="0090644D"/>
    <w:rsid w:val="00920E79"/>
    <w:rsid w:val="009261D4"/>
    <w:rsid w:val="00930B04"/>
    <w:rsid w:val="009367DA"/>
    <w:rsid w:val="00936F1B"/>
    <w:rsid w:val="0093714A"/>
    <w:rsid w:val="00946186"/>
    <w:rsid w:val="00947282"/>
    <w:rsid w:val="009527E5"/>
    <w:rsid w:val="00956BA5"/>
    <w:rsid w:val="009655EA"/>
    <w:rsid w:val="0096607B"/>
    <w:rsid w:val="009725C0"/>
    <w:rsid w:val="00982D62"/>
    <w:rsid w:val="0099019C"/>
    <w:rsid w:val="00992A3F"/>
    <w:rsid w:val="009932E9"/>
    <w:rsid w:val="00993631"/>
    <w:rsid w:val="00994798"/>
    <w:rsid w:val="009A0812"/>
    <w:rsid w:val="009A0E77"/>
    <w:rsid w:val="009A18B6"/>
    <w:rsid w:val="009B0D43"/>
    <w:rsid w:val="009B4A24"/>
    <w:rsid w:val="009B7774"/>
    <w:rsid w:val="009C3F03"/>
    <w:rsid w:val="009C7E86"/>
    <w:rsid w:val="009D3A20"/>
    <w:rsid w:val="009D7A43"/>
    <w:rsid w:val="009E05E8"/>
    <w:rsid w:val="009E0BE9"/>
    <w:rsid w:val="009E0C7D"/>
    <w:rsid w:val="009E37AC"/>
    <w:rsid w:val="009E4129"/>
    <w:rsid w:val="009E77DC"/>
    <w:rsid w:val="009F08FC"/>
    <w:rsid w:val="009F29CC"/>
    <w:rsid w:val="00A00577"/>
    <w:rsid w:val="00A10D8E"/>
    <w:rsid w:val="00A1271E"/>
    <w:rsid w:val="00A12AFF"/>
    <w:rsid w:val="00A14F67"/>
    <w:rsid w:val="00A1733A"/>
    <w:rsid w:val="00A17B39"/>
    <w:rsid w:val="00A211B5"/>
    <w:rsid w:val="00A36FC1"/>
    <w:rsid w:val="00A37CAB"/>
    <w:rsid w:val="00A40E0C"/>
    <w:rsid w:val="00A41DB2"/>
    <w:rsid w:val="00A4313E"/>
    <w:rsid w:val="00A5298A"/>
    <w:rsid w:val="00A62B86"/>
    <w:rsid w:val="00A6328B"/>
    <w:rsid w:val="00A71BD1"/>
    <w:rsid w:val="00A76A88"/>
    <w:rsid w:val="00A83750"/>
    <w:rsid w:val="00A841DA"/>
    <w:rsid w:val="00A904B3"/>
    <w:rsid w:val="00A91CA0"/>
    <w:rsid w:val="00A971F9"/>
    <w:rsid w:val="00AA1E64"/>
    <w:rsid w:val="00AA244E"/>
    <w:rsid w:val="00AA2C5B"/>
    <w:rsid w:val="00AA751D"/>
    <w:rsid w:val="00AB1F82"/>
    <w:rsid w:val="00AB2BF1"/>
    <w:rsid w:val="00AB756E"/>
    <w:rsid w:val="00AC1C31"/>
    <w:rsid w:val="00AD3390"/>
    <w:rsid w:val="00AE0452"/>
    <w:rsid w:val="00AE6582"/>
    <w:rsid w:val="00AE7366"/>
    <w:rsid w:val="00AF1E7C"/>
    <w:rsid w:val="00AF28FE"/>
    <w:rsid w:val="00AF5628"/>
    <w:rsid w:val="00B06A27"/>
    <w:rsid w:val="00B11404"/>
    <w:rsid w:val="00B124A9"/>
    <w:rsid w:val="00B15798"/>
    <w:rsid w:val="00B2538B"/>
    <w:rsid w:val="00B308BB"/>
    <w:rsid w:val="00B30962"/>
    <w:rsid w:val="00B329E0"/>
    <w:rsid w:val="00B35A94"/>
    <w:rsid w:val="00B42D1A"/>
    <w:rsid w:val="00B45615"/>
    <w:rsid w:val="00B51C0F"/>
    <w:rsid w:val="00B52D42"/>
    <w:rsid w:val="00B56F32"/>
    <w:rsid w:val="00B60E75"/>
    <w:rsid w:val="00B62A65"/>
    <w:rsid w:val="00B62B66"/>
    <w:rsid w:val="00B70AB3"/>
    <w:rsid w:val="00B71720"/>
    <w:rsid w:val="00B71BA8"/>
    <w:rsid w:val="00B7685C"/>
    <w:rsid w:val="00B76FE0"/>
    <w:rsid w:val="00B76FE6"/>
    <w:rsid w:val="00B812CF"/>
    <w:rsid w:val="00B912A5"/>
    <w:rsid w:val="00B9132F"/>
    <w:rsid w:val="00B94492"/>
    <w:rsid w:val="00BA045B"/>
    <w:rsid w:val="00BA68C6"/>
    <w:rsid w:val="00BB59E5"/>
    <w:rsid w:val="00BC0E95"/>
    <w:rsid w:val="00BC13C8"/>
    <w:rsid w:val="00BD1851"/>
    <w:rsid w:val="00BE0F35"/>
    <w:rsid w:val="00BE7487"/>
    <w:rsid w:val="00BF70CE"/>
    <w:rsid w:val="00C00CDD"/>
    <w:rsid w:val="00C039BB"/>
    <w:rsid w:val="00C060B6"/>
    <w:rsid w:val="00C0615A"/>
    <w:rsid w:val="00C1013B"/>
    <w:rsid w:val="00C24F6A"/>
    <w:rsid w:val="00C32777"/>
    <w:rsid w:val="00C35FA4"/>
    <w:rsid w:val="00C375E9"/>
    <w:rsid w:val="00C41910"/>
    <w:rsid w:val="00C41E0D"/>
    <w:rsid w:val="00C42ACD"/>
    <w:rsid w:val="00C43275"/>
    <w:rsid w:val="00C47485"/>
    <w:rsid w:val="00C52BAB"/>
    <w:rsid w:val="00C5573E"/>
    <w:rsid w:val="00C600C2"/>
    <w:rsid w:val="00C60A07"/>
    <w:rsid w:val="00C6332E"/>
    <w:rsid w:val="00C65F6A"/>
    <w:rsid w:val="00C71223"/>
    <w:rsid w:val="00C75BE5"/>
    <w:rsid w:val="00C768BB"/>
    <w:rsid w:val="00C774A6"/>
    <w:rsid w:val="00C77FF7"/>
    <w:rsid w:val="00C84CDC"/>
    <w:rsid w:val="00C87379"/>
    <w:rsid w:val="00C90F0C"/>
    <w:rsid w:val="00CA2BDC"/>
    <w:rsid w:val="00CA56CA"/>
    <w:rsid w:val="00CA5BF8"/>
    <w:rsid w:val="00CA767A"/>
    <w:rsid w:val="00CB0B6D"/>
    <w:rsid w:val="00CB567A"/>
    <w:rsid w:val="00CB5EB4"/>
    <w:rsid w:val="00CB5F20"/>
    <w:rsid w:val="00CB5F5B"/>
    <w:rsid w:val="00CB6967"/>
    <w:rsid w:val="00CB7540"/>
    <w:rsid w:val="00CC0FAD"/>
    <w:rsid w:val="00CC3CC8"/>
    <w:rsid w:val="00CC5E61"/>
    <w:rsid w:val="00CD5919"/>
    <w:rsid w:val="00CE12C9"/>
    <w:rsid w:val="00CF2F56"/>
    <w:rsid w:val="00CF3B4C"/>
    <w:rsid w:val="00CF4465"/>
    <w:rsid w:val="00CF6B4F"/>
    <w:rsid w:val="00D06252"/>
    <w:rsid w:val="00D12AFF"/>
    <w:rsid w:val="00D1361B"/>
    <w:rsid w:val="00D13660"/>
    <w:rsid w:val="00D2067C"/>
    <w:rsid w:val="00D27A2C"/>
    <w:rsid w:val="00D31144"/>
    <w:rsid w:val="00D34579"/>
    <w:rsid w:val="00D360EC"/>
    <w:rsid w:val="00D4061C"/>
    <w:rsid w:val="00D43A71"/>
    <w:rsid w:val="00D44C5D"/>
    <w:rsid w:val="00D50940"/>
    <w:rsid w:val="00D51009"/>
    <w:rsid w:val="00D55EBD"/>
    <w:rsid w:val="00D56585"/>
    <w:rsid w:val="00D56D7A"/>
    <w:rsid w:val="00D57DB4"/>
    <w:rsid w:val="00D60AD1"/>
    <w:rsid w:val="00D61AB6"/>
    <w:rsid w:val="00D62F76"/>
    <w:rsid w:val="00D642D1"/>
    <w:rsid w:val="00D66871"/>
    <w:rsid w:val="00D66E4D"/>
    <w:rsid w:val="00D70ECA"/>
    <w:rsid w:val="00D73CCF"/>
    <w:rsid w:val="00D75D49"/>
    <w:rsid w:val="00D83186"/>
    <w:rsid w:val="00D85F9D"/>
    <w:rsid w:val="00D93A8D"/>
    <w:rsid w:val="00D957A2"/>
    <w:rsid w:val="00DB1872"/>
    <w:rsid w:val="00DC1C2F"/>
    <w:rsid w:val="00DD1F13"/>
    <w:rsid w:val="00DD3A19"/>
    <w:rsid w:val="00DD6151"/>
    <w:rsid w:val="00DF4D17"/>
    <w:rsid w:val="00E01542"/>
    <w:rsid w:val="00E03E9B"/>
    <w:rsid w:val="00E11E33"/>
    <w:rsid w:val="00E17AAA"/>
    <w:rsid w:val="00E23E40"/>
    <w:rsid w:val="00E265FC"/>
    <w:rsid w:val="00E275E6"/>
    <w:rsid w:val="00E3305F"/>
    <w:rsid w:val="00E428B0"/>
    <w:rsid w:val="00E428F4"/>
    <w:rsid w:val="00E4463A"/>
    <w:rsid w:val="00E50601"/>
    <w:rsid w:val="00E55169"/>
    <w:rsid w:val="00E5733F"/>
    <w:rsid w:val="00E6495C"/>
    <w:rsid w:val="00E65697"/>
    <w:rsid w:val="00E66122"/>
    <w:rsid w:val="00E6725A"/>
    <w:rsid w:val="00E740A9"/>
    <w:rsid w:val="00E756EE"/>
    <w:rsid w:val="00E814FA"/>
    <w:rsid w:val="00E84B75"/>
    <w:rsid w:val="00E87096"/>
    <w:rsid w:val="00E946AE"/>
    <w:rsid w:val="00E9544E"/>
    <w:rsid w:val="00EA29E6"/>
    <w:rsid w:val="00EA4212"/>
    <w:rsid w:val="00EA6DD9"/>
    <w:rsid w:val="00EB09B9"/>
    <w:rsid w:val="00EB2FC1"/>
    <w:rsid w:val="00EB3F24"/>
    <w:rsid w:val="00EB411C"/>
    <w:rsid w:val="00EB5B43"/>
    <w:rsid w:val="00EB728B"/>
    <w:rsid w:val="00EC0904"/>
    <w:rsid w:val="00EC1A92"/>
    <w:rsid w:val="00ED4302"/>
    <w:rsid w:val="00EE1FA1"/>
    <w:rsid w:val="00EF0A74"/>
    <w:rsid w:val="00EF4A58"/>
    <w:rsid w:val="00F02616"/>
    <w:rsid w:val="00F03878"/>
    <w:rsid w:val="00F1090F"/>
    <w:rsid w:val="00F11051"/>
    <w:rsid w:val="00F1742F"/>
    <w:rsid w:val="00F21DC6"/>
    <w:rsid w:val="00F236FC"/>
    <w:rsid w:val="00F25018"/>
    <w:rsid w:val="00F2530C"/>
    <w:rsid w:val="00F255A0"/>
    <w:rsid w:val="00F27B16"/>
    <w:rsid w:val="00F3164B"/>
    <w:rsid w:val="00F32DC5"/>
    <w:rsid w:val="00F54BB7"/>
    <w:rsid w:val="00F54F38"/>
    <w:rsid w:val="00F55405"/>
    <w:rsid w:val="00F56F48"/>
    <w:rsid w:val="00F61E20"/>
    <w:rsid w:val="00F62310"/>
    <w:rsid w:val="00F64ADE"/>
    <w:rsid w:val="00F67390"/>
    <w:rsid w:val="00F82B4F"/>
    <w:rsid w:val="00F91CA1"/>
    <w:rsid w:val="00F92D01"/>
    <w:rsid w:val="00FA152D"/>
    <w:rsid w:val="00FA1F5D"/>
    <w:rsid w:val="00FA7F57"/>
    <w:rsid w:val="00FB5246"/>
    <w:rsid w:val="00FB746C"/>
    <w:rsid w:val="00FD0D2D"/>
    <w:rsid w:val="00FD33E0"/>
    <w:rsid w:val="00FD3B3F"/>
    <w:rsid w:val="00FD4728"/>
    <w:rsid w:val="00FE2D25"/>
    <w:rsid w:val="00FE32E8"/>
    <w:rsid w:val="00FE5A0A"/>
    <w:rsid w:val="00FE5E31"/>
    <w:rsid w:val="00FE5E48"/>
    <w:rsid w:val="00FE6120"/>
    <w:rsid w:val="00FF1999"/>
    <w:rsid w:val="00FF31A1"/>
    <w:rsid w:val="00FF540A"/>
    <w:rsid w:val="00FF542E"/>
    <w:rsid w:val="00FF7D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36CF93-A1F5-4C6B-9A90-3FF511E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E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E5EB0"/>
    <w:pPr>
      <w:jc w:val="center"/>
    </w:pPr>
    <w:rPr>
      <w:rFonts w:ascii="Arial" w:hAnsi="Arial"/>
      <w:b/>
      <w:bCs/>
      <w:sz w:val="20"/>
      <w:szCs w:val="20"/>
      <w:lang w:val="x-none"/>
    </w:rPr>
  </w:style>
  <w:style w:type="character" w:customStyle="1" w:styleId="a">
    <w:name w:val="Название Знак"/>
    <w:link w:val="Title"/>
    <w:uiPriority w:val="99"/>
    <w:rsid w:val="007E5EB0"/>
    <w:rPr>
      <w:rFonts w:ascii="Arial" w:eastAsia="Times New Roman" w:hAnsi="Arial" w:cs="Arial"/>
      <w:b/>
      <w:bCs/>
      <w:lang w:eastAsia="ru-RU"/>
    </w:rPr>
  </w:style>
  <w:style w:type="paragraph" w:styleId="BodyTextIndent">
    <w:name w:val="Body Text Indent"/>
    <w:basedOn w:val="Normal"/>
    <w:link w:val="a0"/>
    <w:unhideWhenUsed/>
    <w:rsid w:val="007E5EB0"/>
    <w:rPr>
      <w:rFonts w:ascii="Tahoma" w:hAnsi="Tahoma"/>
      <w:lang w:val="x-none"/>
    </w:rPr>
  </w:style>
  <w:style w:type="character" w:customStyle="1" w:styleId="a0">
    <w:name w:val="Основной текст с отступом Знак"/>
    <w:link w:val="BodyTextIndent"/>
    <w:rsid w:val="007E5EB0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7E5EB0"/>
    <w:rPr>
      <w:rFonts w:eastAsia="Times New Roman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7E5EB0"/>
    <w:pPr>
      <w:spacing w:after="120"/>
    </w:pPr>
    <w:rPr>
      <w:lang w:val="x-none"/>
    </w:rPr>
  </w:style>
  <w:style w:type="character" w:customStyle="1" w:styleId="a1">
    <w:name w:val="Основной текст Знак"/>
    <w:link w:val="BodyText"/>
    <w:uiPriority w:val="99"/>
    <w:semiHidden/>
    <w:rsid w:val="007E5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128D1"/>
    <w:rPr>
      <w:rFonts w:ascii="Tahoma" w:hAnsi="Tahoma"/>
      <w:sz w:val="16"/>
      <w:szCs w:val="16"/>
      <w:lang w:val="x-none"/>
    </w:rPr>
  </w:style>
  <w:style w:type="character" w:customStyle="1" w:styleId="a2">
    <w:name w:val="Текст выноски Знак"/>
    <w:link w:val="BalloonText"/>
    <w:uiPriority w:val="99"/>
    <w:semiHidden/>
    <w:rsid w:val="002128D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53DE3"/>
    <w:rPr>
      <w:color w:val="0563C1"/>
      <w:u w:val="single"/>
    </w:rPr>
  </w:style>
  <w:style w:type="paragraph" w:styleId="Header">
    <w:name w:val="header"/>
    <w:basedOn w:val="Normal"/>
    <w:link w:val="a3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7245DB"/>
    <w:pPr>
      <w:spacing w:after="120" w:line="480" w:lineRule="auto"/>
    </w:pPr>
  </w:style>
  <w:style w:type="character" w:customStyle="1" w:styleId="2">
    <w:name w:val="Основной текст 2 Знак"/>
    <w:link w:val="BodyText2"/>
    <w:uiPriority w:val="99"/>
    <w:rsid w:val="007245DB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85224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5224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character" w:customStyle="1" w:styleId="blk">
    <w:name w:val="blk"/>
    <w:rsid w:val="00A841DA"/>
  </w:style>
  <w:style w:type="character" w:customStyle="1" w:styleId="22">
    <w:name w:val="Основной текст (2) + Полужирный"/>
    <w:basedOn w:val="20"/>
    <w:rsid w:val="00CD5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" TargetMode="External" /><Relationship Id="rId6" Type="http://schemas.openxmlformats.org/officeDocument/2006/relationships/hyperlink" Target="https://login.consultant.ru/link/?req=doc&amp;base=LAW&amp;n=460025&amp;dst=8524&amp;field=134&amp;date=02.05.2024" TargetMode="External" /><Relationship Id="rId7" Type="http://schemas.openxmlformats.org/officeDocument/2006/relationships/hyperlink" Target="https://login.consultant.ru/link/?req=doc&amp;base=LAW&amp;n=448809&amp;dst=100015&amp;field=134&amp;date=02.05.2024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5C8A6F-0E57-4763-A8E5-05F1B0BB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