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75B1" w:rsidP="001F75B1">
      <w:pPr>
        <w:pStyle w:val="NoSpacing"/>
        <w:jc w:val="right"/>
      </w:pPr>
      <w:r>
        <w:t>Дело № 5-579</w:t>
      </w:r>
      <w:r>
        <w:rPr>
          <w:color w:val="FF0000"/>
        </w:rPr>
        <w:t>-2106</w:t>
      </w:r>
      <w:r>
        <w:t>/2026</w:t>
      </w:r>
    </w:p>
    <w:p w:rsidR="001F75B1" w:rsidP="001F75B1">
      <w:pPr>
        <w:pStyle w:val="NoSpacing"/>
        <w:jc w:val="right"/>
      </w:pPr>
      <w:r>
        <w:t>86MS0046-01-2026-002586-15</w:t>
      </w:r>
    </w:p>
    <w:p w:rsidR="001F75B1" w:rsidP="001F75B1">
      <w:pPr>
        <w:pStyle w:val="NoSpacing"/>
        <w:jc w:val="right"/>
      </w:pPr>
    </w:p>
    <w:p w:rsidR="001F75B1" w:rsidP="001F75B1">
      <w:pPr>
        <w:pStyle w:val="NoSpacing"/>
        <w:jc w:val="center"/>
      </w:pPr>
      <w:r>
        <w:t>ПОСТАНОВЛЕНИЕ</w:t>
      </w:r>
    </w:p>
    <w:p w:rsidR="001F75B1" w:rsidP="001F75B1">
      <w:pPr>
        <w:pStyle w:val="NoSpacing"/>
        <w:jc w:val="center"/>
      </w:pPr>
      <w:r>
        <w:t>по делу об административном правонарушении</w:t>
      </w:r>
    </w:p>
    <w:p w:rsidR="001F75B1" w:rsidP="001F75B1">
      <w:pPr>
        <w:pStyle w:val="NoSpacing"/>
        <w:jc w:val="both"/>
      </w:pPr>
    </w:p>
    <w:p w:rsidR="001F75B1" w:rsidP="001F75B1">
      <w:pPr>
        <w:pStyle w:val="NoSpacing"/>
        <w:ind w:firstLine="567"/>
        <w:jc w:val="both"/>
      </w:pPr>
      <w:r>
        <w:t>г. Нижневартовск                                                                                      24 июня 2026 года</w:t>
      </w:r>
    </w:p>
    <w:p w:rsidR="001F75B1" w:rsidP="001F75B1">
      <w:pPr>
        <w:pStyle w:val="NoSpacing"/>
        <w:ind w:firstLine="567"/>
        <w:jc w:val="both"/>
      </w:pPr>
    </w:p>
    <w:p w:rsidR="001F75B1" w:rsidP="001F75B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1F75B1" w:rsidRPr="00045BEA" w:rsidP="001F75B1">
      <w:pPr>
        <w:pStyle w:val="NoSpacing"/>
        <w:ind w:firstLine="567"/>
        <w:jc w:val="both"/>
        <w:rPr>
          <w:b/>
          <w:color w:val="FF0000"/>
        </w:rPr>
      </w:pPr>
      <w:r>
        <w:rPr>
          <w:color w:val="FF0000"/>
        </w:rPr>
        <w:t>Яхонтова Максима Вла</w:t>
      </w:r>
      <w:r>
        <w:rPr>
          <w:color w:val="FF0000"/>
        </w:rPr>
        <w:t>димировича, *</w:t>
      </w:r>
      <w:r>
        <w:rPr>
          <w:color w:val="FF0000"/>
        </w:rPr>
        <w:t xml:space="preserve"> </w:t>
      </w:r>
      <w:r>
        <w:t>года рождения, уроженца</w:t>
      </w:r>
      <w:r w:rsidR="00DA79EF">
        <w:t xml:space="preserve"> </w:t>
      </w:r>
      <w:r>
        <w:t>*</w:t>
      </w:r>
      <w:r>
        <w:t xml:space="preserve"> зарегистрированного и проживающего по адресу*</w:t>
      </w:r>
      <w:r>
        <w:t xml:space="preserve">, </w:t>
      </w:r>
      <w:r w:rsidR="00DA79EF">
        <w:t xml:space="preserve">паспорт </w:t>
      </w:r>
      <w:r>
        <w:t>*</w:t>
      </w:r>
      <w:r w:rsidR="00DA79EF">
        <w:t xml:space="preserve"> выдан </w:t>
      </w:r>
      <w:r>
        <w:t>*</w:t>
      </w:r>
      <w:r w:rsidR="00DA79EF">
        <w:t xml:space="preserve"> код подразделения </w:t>
      </w:r>
      <w:r>
        <w:t>*</w:t>
      </w:r>
    </w:p>
    <w:p w:rsidR="001F75B1" w:rsidP="001F75B1">
      <w:pPr>
        <w:pStyle w:val="NoSpacing"/>
        <w:ind w:firstLine="567"/>
        <w:jc w:val="both"/>
        <w:rPr>
          <w:color w:val="FF0000"/>
        </w:rPr>
      </w:pPr>
    </w:p>
    <w:p w:rsidR="001F75B1" w:rsidP="001F75B1">
      <w:pPr>
        <w:pStyle w:val="NoSpacing"/>
        <w:jc w:val="center"/>
      </w:pPr>
      <w:r>
        <w:t>УСТАНОВИЛ:</w:t>
      </w:r>
    </w:p>
    <w:p w:rsidR="001F75B1" w:rsidP="001F75B1">
      <w:pPr>
        <w:pStyle w:val="NoSpacing"/>
        <w:jc w:val="center"/>
      </w:pPr>
    </w:p>
    <w:p w:rsidR="001F75B1" w:rsidP="001F75B1">
      <w:pPr>
        <w:pStyle w:val="NoSpacing"/>
        <w:ind w:firstLine="567"/>
        <w:jc w:val="both"/>
        <w:rPr>
          <w:shd w:val="clear" w:color="auto" w:fill="FFFFFF"/>
        </w:rPr>
      </w:pPr>
      <w:r>
        <w:t>Яхонтов М.В., 01</w:t>
      </w:r>
      <w:r>
        <w:rPr>
          <w:color w:val="FF0000"/>
        </w:rPr>
        <w:t>.05.2026</w:t>
      </w:r>
      <w:r>
        <w:t xml:space="preserve"> в 21 час. 25 мин. в районе д. 73 по ул. Интернациональная в г. Нижневартовске, управлял транспортным средством «*</w:t>
      </w:r>
      <w:r>
        <w:t>», государственный регистрационный знак *</w:t>
      </w:r>
      <w:r>
        <w:rPr>
          <w:color w:val="FF0000"/>
        </w:rPr>
        <w:t xml:space="preserve">, </w:t>
      </w:r>
      <w:r>
        <w:t>находясь в со</w:t>
      </w:r>
      <w:r>
        <w:t>стоянии опьянения, чем нарушил п. 2.7 ПДД.</w:t>
      </w:r>
      <w:r>
        <w:rPr>
          <w:shd w:val="clear" w:color="auto" w:fill="FFFFFF"/>
        </w:rPr>
        <w:t xml:space="preserve"> Признаки опьянения: </w:t>
      </w:r>
      <w:r>
        <w:rPr>
          <w:color w:val="FF0000"/>
          <w:shd w:val="clear" w:color="auto" w:fill="FFFFFF"/>
        </w:rPr>
        <w:t>запах алкоголя изо рта</w:t>
      </w:r>
      <w:r>
        <w:rPr>
          <w:shd w:val="clear" w:color="auto" w:fill="FFFFFF"/>
        </w:rPr>
        <w:t>. Указанные действия не содержат уголовно наказуемого деяния.</w:t>
      </w:r>
    </w:p>
    <w:p w:rsidR="001F75B1" w:rsidP="00DA79EF">
      <w:pPr>
        <w:pStyle w:val="NoSpacing"/>
        <w:ind w:firstLine="567"/>
        <w:jc w:val="both"/>
      </w:pPr>
      <w:r>
        <w:rPr>
          <w:bCs/>
          <w:color w:val="FF0000"/>
        </w:rPr>
        <w:t xml:space="preserve">Яхонтов М.В. </w:t>
      </w:r>
      <w:r w:rsidR="00DA79EF">
        <w:rPr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1F75B1" w:rsidP="001F75B1">
      <w:pPr>
        <w:pStyle w:val="NoSpacing"/>
        <w:ind w:firstLine="567"/>
        <w:jc w:val="both"/>
      </w:pPr>
      <w:r>
        <w:t xml:space="preserve">Мировой судья, </w:t>
      </w:r>
      <w:r w:rsidR="00DA79EF">
        <w:t xml:space="preserve">выслушав Яхонтова М.В., </w:t>
      </w:r>
      <w:r>
        <w:t xml:space="preserve">исследовав следующие доказательства по делу: </w:t>
      </w:r>
    </w:p>
    <w:p w:rsidR="001F75B1" w:rsidP="001F75B1">
      <w:pPr>
        <w:pStyle w:val="NoSpacing"/>
        <w:ind w:firstLine="567"/>
        <w:jc w:val="both"/>
        <w:rPr>
          <w:color w:val="FF0000"/>
        </w:rPr>
      </w:pPr>
      <w:r>
        <w:t xml:space="preserve">протокол </w:t>
      </w:r>
      <w:r>
        <w:rPr>
          <w:color w:val="FF0000"/>
        </w:rPr>
        <w:t xml:space="preserve">86 ХМ </w:t>
      </w:r>
      <w:r w:rsidR="00045BEA">
        <w:rPr>
          <w:color w:val="FF0000"/>
        </w:rPr>
        <w:t>599871</w:t>
      </w:r>
      <w:r>
        <w:rPr>
          <w:color w:val="FF0000"/>
        </w:rPr>
        <w:t xml:space="preserve"> от </w:t>
      </w:r>
      <w:r w:rsidR="00045BEA">
        <w:rPr>
          <w:color w:val="FF0000"/>
        </w:rPr>
        <w:t>01</w:t>
      </w:r>
      <w:r>
        <w:rPr>
          <w:color w:val="FF0000"/>
        </w:rPr>
        <w:t>.0</w:t>
      </w:r>
      <w:r w:rsidR="00045BEA">
        <w:rPr>
          <w:color w:val="FF0000"/>
        </w:rPr>
        <w:t>5</w:t>
      </w:r>
      <w:r>
        <w:rPr>
          <w:color w:val="FF0000"/>
        </w:rPr>
        <w:t>.2026</w:t>
      </w:r>
      <w:r>
        <w:t xml:space="preserve"> об административном правонарушении, согласно которому </w:t>
      </w:r>
      <w:r w:rsidR="00045BEA">
        <w:t>Яхонтову М.В.</w:t>
      </w:r>
      <w:r>
        <w:t xml:space="preserve"> были разъяснены его права (ст. 25.1 Кодекса РФ об АП), а также возможность не свидет</w:t>
      </w:r>
      <w:r>
        <w:t xml:space="preserve">ельствовать против себя (ст. 51 Конституции РФ), что зафиксировано в протоколе подписью </w:t>
      </w:r>
      <w:r w:rsidR="00045BEA">
        <w:t>Яхонтова М.В.</w:t>
      </w:r>
      <w:r>
        <w:t xml:space="preserve"> Замечаний и возражений в протоколе нет. Процессуальные действия зафиксированы на видео, диск с видеозаписью приобщен к материалам дела;</w:t>
      </w:r>
    </w:p>
    <w:p w:rsidR="001F75B1" w:rsidP="001F75B1">
      <w:pPr>
        <w:pStyle w:val="NoSpacing"/>
        <w:ind w:firstLine="567"/>
        <w:jc w:val="both"/>
      </w:pPr>
      <w:r>
        <w:t xml:space="preserve">протокол </w:t>
      </w:r>
      <w:r>
        <w:rPr>
          <w:color w:val="FF0000"/>
        </w:rPr>
        <w:t xml:space="preserve">86 СЛ № </w:t>
      </w:r>
      <w:r w:rsidR="00045BEA">
        <w:rPr>
          <w:color w:val="FF0000"/>
        </w:rPr>
        <w:t>047093</w:t>
      </w:r>
      <w:r>
        <w:rPr>
          <w:color w:val="FF0000"/>
        </w:rPr>
        <w:t xml:space="preserve"> от </w:t>
      </w:r>
      <w:r w:rsidR="00045BEA">
        <w:rPr>
          <w:color w:val="FF0000"/>
        </w:rPr>
        <w:t>01</w:t>
      </w:r>
      <w:r>
        <w:rPr>
          <w:color w:val="FF0000"/>
        </w:rPr>
        <w:t>.0</w:t>
      </w:r>
      <w:r w:rsidR="00045BEA">
        <w:rPr>
          <w:color w:val="FF0000"/>
        </w:rPr>
        <w:t>5</w:t>
      </w:r>
      <w:r>
        <w:rPr>
          <w:color w:val="FF0000"/>
        </w:rPr>
        <w:t>.2026</w:t>
      </w:r>
      <w:r>
        <w:t xml:space="preserve"> об отстранении </w:t>
      </w:r>
      <w:r w:rsidR="00045BEA">
        <w:t>Яхонтова М.В.</w:t>
      </w:r>
      <w:r>
        <w:t xml:space="preserve"> от управления транспортным средством, согласно которому основанием для его отстранения послужило наличие достаточных оснований полгать, что лицо, которое управляет транспортным средством, находится в состоянии опьянения при наличии признаков: </w:t>
      </w:r>
      <w:r w:rsidR="00045BEA">
        <w:rPr>
          <w:color w:val="FF0000"/>
          <w:shd w:val="clear" w:color="auto" w:fill="FFFFFF"/>
        </w:rPr>
        <w:t>запах алкоголя изо рта</w:t>
      </w:r>
      <w:r>
        <w:t>;</w:t>
      </w:r>
    </w:p>
    <w:p w:rsidR="001F75B1" w:rsidP="001F75B1">
      <w:pPr>
        <w:pStyle w:val="NoSpacing"/>
        <w:ind w:firstLine="567"/>
        <w:jc w:val="both"/>
      </w:pPr>
      <w:r>
        <w:t xml:space="preserve">показания прибора (бумажный носитель) алкотектора </w:t>
      </w:r>
      <w:r>
        <w:rPr>
          <w:color w:val="FF0000"/>
          <w:lang w:val="en-US"/>
        </w:rPr>
        <w:t>PRO</w:t>
      </w:r>
      <w:r>
        <w:rPr>
          <w:color w:val="FF0000"/>
        </w:rPr>
        <w:t xml:space="preserve">-100 </w:t>
      </w:r>
      <w:r>
        <w:rPr>
          <w:color w:val="FF0000"/>
          <w:lang w:val="en-US"/>
        </w:rPr>
        <w:t>touch</w:t>
      </w:r>
      <w:r>
        <w:rPr>
          <w:color w:val="FF0000"/>
        </w:rPr>
        <w:t>-</w:t>
      </w:r>
      <w:r>
        <w:rPr>
          <w:color w:val="FF0000"/>
          <w:lang w:val="en-US"/>
        </w:rPr>
        <w:t>M</w:t>
      </w:r>
      <w:r w:rsidRPr="001F75B1">
        <w:rPr>
          <w:color w:val="FF0000"/>
        </w:rPr>
        <w:t xml:space="preserve"> </w:t>
      </w:r>
      <w:r>
        <w:rPr>
          <w:color w:val="FF0000"/>
          <w:lang w:val="en-US"/>
        </w:rPr>
        <w:t>plus</w:t>
      </w:r>
      <w:r>
        <w:rPr>
          <w:color w:val="FF0000"/>
        </w:rPr>
        <w:t xml:space="preserve"> заводской номер </w:t>
      </w:r>
      <w:r w:rsidR="00045BEA">
        <w:rPr>
          <w:color w:val="FF0000"/>
        </w:rPr>
        <w:t>906350</w:t>
      </w:r>
      <w:r>
        <w:t xml:space="preserve">, выход тест </w:t>
      </w:r>
      <w:r w:rsidR="00045BEA">
        <w:rPr>
          <w:color w:val="FF0000"/>
        </w:rPr>
        <w:t>1,260</w:t>
      </w:r>
      <w:r>
        <w:rPr>
          <w:color w:val="FF0000"/>
        </w:rPr>
        <w:t xml:space="preserve"> </w:t>
      </w:r>
      <w:r>
        <w:t xml:space="preserve">мг/л. Дата калибровки /поверки </w:t>
      </w:r>
      <w:r w:rsidR="00045BEA">
        <w:t>24</w:t>
      </w:r>
      <w:r>
        <w:rPr>
          <w:color w:val="FF0000"/>
        </w:rPr>
        <w:t>.0</w:t>
      </w:r>
      <w:r w:rsidR="00045BEA">
        <w:rPr>
          <w:color w:val="FF0000"/>
        </w:rPr>
        <w:t>2</w:t>
      </w:r>
      <w:r>
        <w:rPr>
          <w:color w:val="FF0000"/>
        </w:rPr>
        <w:t>.202</w:t>
      </w:r>
      <w:r w:rsidR="00045BEA">
        <w:rPr>
          <w:color w:val="FF0000"/>
        </w:rPr>
        <w:t>6</w:t>
      </w:r>
      <w:r>
        <w:t xml:space="preserve">; </w:t>
      </w:r>
    </w:p>
    <w:p w:rsidR="001F75B1" w:rsidP="001F75B1">
      <w:pPr>
        <w:pStyle w:val="NoSpacing"/>
        <w:ind w:firstLine="567"/>
        <w:jc w:val="both"/>
      </w:pPr>
      <w:r>
        <w:t xml:space="preserve">акт </w:t>
      </w:r>
      <w:r>
        <w:rPr>
          <w:color w:val="FF0000"/>
        </w:rPr>
        <w:t xml:space="preserve">86 ГП № </w:t>
      </w:r>
      <w:r w:rsidR="00045BEA">
        <w:rPr>
          <w:color w:val="FF0000"/>
        </w:rPr>
        <w:t>079503</w:t>
      </w:r>
      <w:r>
        <w:rPr>
          <w:color w:val="FF0000"/>
        </w:rPr>
        <w:t xml:space="preserve"> от </w:t>
      </w:r>
      <w:r w:rsidR="00045BEA">
        <w:rPr>
          <w:color w:val="FF0000"/>
        </w:rPr>
        <w:t>01</w:t>
      </w:r>
      <w:r>
        <w:rPr>
          <w:color w:val="FF0000"/>
        </w:rPr>
        <w:t>.0</w:t>
      </w:r>
      <w:r w:rsidR="00045BEA">
        <w:rPr>
          <w:color w:val="FF0000"/>
        </w:rPr>
        <w:t>5</w:t>
      </w:r>
      <w:r>
        <w:rPr>
          <w:color w:val="FF0000"/>
        </w:rPr>
        <w:t>.2026</w:t>
      </w:r>
      <w:r>
        <w:t xml:space="preserve"> освидетельствования на состояние алкогольного опьянения</w:t>
      </w:r>
      <w:r>
        <w:t xml:space="preserve">, согласно которому у </w:t>
      </w:r>
      <w:r w:rsidR="00045BEA">
        <w:t>Яхонтова М.В.</w:t>
      </w:r>
      <w:r>
        <w:t xml:space="preserve"> установлено состояние алкогольного опьянения. Показания алкотектора </w:t>
      </w:r>
      <w:r>
        <w:rPr>
          <w:color w:val="FF0000"/>
          <w:lang w:val="en-US"/>
        </w:rPr>
        <w:t>PRO</w:t>
      </w:r>
      <w:r>
        <w:rPr>
          <w:color w:val="FF0000"/>
        </w:rPr>
        <w:t xml:space="preserve">-100 </w:t>
      </w:r>
      <w:r>
        <w:rPr>
          <w:color w:val="FF0000"/>
          <w:lang w:val="en-US"/>
        </w:rPr>
        <w:t>touch</w:t>
      </w:r>
      <w:r>
        <w:rPr>
          <w:color w:val="FF0000"/>
        </w:rPr>
        <w:t>-</w:t>
      </w:r>
      <w:r>
        <w:rPr>
          <w:color w:val="FF0000"/>
          <w:lang w:val="en-US"/>
        </w:rPr>
        <w:t>M</w:t>
      </w:r>
      <w:r w:rsidRPr="001F75B1">
        <w:rPr>
          <w:color w:val="FF0000"/>
        </w:rPr>
        <w:t xml:space="preserve"> </w:t>
      </w:r>
      <w:r>
        <w:rPr>
          <w:color w:val="FF0000"/>
          <w:lang w:val="en-US"/>
        </w:rPr>
        <w:t>plus</w:t>
      </w:r>
      <w:r>
        <w:rPr>
          <w:color w:val="FF0000"/>
        </w:rPr>
        <w:t xml:space="preserve"> заводской номер </w:t>
      </w:r>
      <w:r w:rsidR="00045BEA">
        <w:rPr>
          <w:color w:val="FF0000"/>
        </w:rPr>
        <w:t>906350</w:t>
      </w:r>
      <w:r>
        <w:t xml:space="preserve">, составили </w:t>
      </w:r>
      <w:r>
        <w:rPr>
          <w:color w:val="FF0000"/>
        </w:rPr>
        <w:t>1,</w:t>
      </w:r>
      <w:r w:rsidR="00045BEA">
        <w:rPr>
          <w:color w:val="FF0000"/>
        </w:rPr>
        <w:t>260</w:t>
      </w:r>
      <w:r>
        <w:rPr>
          <w:color w:val="FF0000"/>
        </w:rPr>
        <w:t xml:space="preserve"> </w:t>
      </w:r>
      <w:r>
        <w:t xml:space="preserve">мг/л. С результатом освидетельствование на состояние алкогольного опьянения </w:t>
      </w:r>
      <w:r w:rsidR="00045BEA">
        <w:t>Яхонтов М.В.</w:t>
      </w:r>
      <w:r>
        <w:t xml:space="preserve"> со</w:t>
      </w:r>
      <w:r>
        <w:t xml:space="preserve">гласился, что собственноручно зафиксировал в указанном акте; </w:t>
      </w:r>
    </w:p>
    <w:p w:rsidR="001F75B1" w:rsidP="001F75B1">
      <w:pPr>
        <w:pStyle w:val="NoSpacing"/>
        <w:ind w:firstLine="567"/>
        <w:jc w:val="both"/>
      </w:pPr>
      <w:r>
        <w:t xml:space="preserve">протокол </w:t>
      </w:r>
      <w:r>
        <w:rPr>
          <w:color w:val="FF0000"/>
        </w:rPr>
        <w:t xml:space="preserve">86 ОГ № </w:t>
      </w:r>
      <w:r w:rsidR="00045BEA">
        <w:rPr>
          <w:color w:val="FF0000"/>
        </w:rPr>
        <w:t>175582</w:t>
      </w:r>
      <w:r>
        <w:rPr>
          <w:color w:val="FF0000"/>
        </w:rPr>
        <w:t xml:space="preserve"> от </w:t>
      </w:r>
      <w:r w:rsidR="00045BEA">
        <w:rPr>
          <w:color w:val="FF0000"/>
        </w:rPr>
        <w:t>01</w:t>
      </w:r>
      <w:r>
        <w:rPr>
          <w:color w:val="FF0000"/>
        </w:rPr>
        <w:t>.0</w:t>
      </w:r>
      <w:r w:rsidR="00045BEA">
        <w:rPr>
          <w:color w:val="FF0000"/>
        </w:rPr>
        <w:t>5</w:t>
      </w:r>
      <w:r>
        <w:rPr>
          <w:color w:val="FF0000"/>
        </w:rPr>
        <w:t xml:space="preserve">.2026 </w:t>
      </w:r>
      <w:r>
        <w:t xml:space="preserve">о задержании транспортного средства </w:t>
      </w:r>
      <w:r w:rsidR="00045BEA">
        <w:t>«</w:t>
      </w:r>
      <w:r>
        <w:t>*</w:t>
      </w:r>
      <w:r w:rsidR="00045BEA">
        <w:t xml:space="preserve">», государственный регистрационный знак </w:t>
      </w:r>
      <w:r>
        <w:t>*</w:t>
      </w:r>
      <w:r>
        <w:t>;</w:t>
      </w:r>
    </w:p>
    <w:p w:rsidR="001F75B1" w:rsidP="001F75B1">
      <w:pPr>
        <w:pStyle w:val="NoSpacing"/>
        <w:ind w:firstLine="567"/>
        <w:jc w:val="both"/>
      </w:pPr>
      <w:r>
        <w:t xml:space="preserve">рапорт ИДПС </w:t>
      </w:r>
      <w:r w:rsidR="000978AF">
        <w:t xml:space="preserve">взвода № 1 </w:t>
      </w:r>
      <w:r>
        <w:t>ОР ДПС ГИБДД УМВД России по г. Нижне</w:t>
      </w:r>
      <w:r>
        <w:t xml:space="preserve">вартовску об обстоятельствах выявления правонарушения и оформления административного материала в отношении </w:t>
      </w:r>
      <w:r w:rsidR="000978AF">
        <w:t>Яхонтова М.В.</w:t>
      </w:r>
      <w:r>
        <w:t xml:space="preserve">; </w:t>
      </w:r>
    </w:p>
    <w:p w:rsidR="000978AF" w:rsidP="001F75B1">
      <w:pPr>
        <w:pStyle w:val="NoSpacing"/>
        <w:ind w:firstLine="567"/>
        <w:jc w:val="both"/>
      </w:pPr>
      <w:r>
        <w:t>объяснение ФИО</w:t>
      </w:r>
      <w:r>
        <w:t>. от 01.05.2026 согласно которым управлял транспортным средством *</w:t>
      </w:r>
      <w:r>
        <w:t xml:space="preserve"> государственный регистрационный знак *</w:t>
      </w:r>
      <w:r>
        <w:t xml:space="preserve"> в районе ул. Интернациональная д. 93 стр. 1, ему не предоставили права преимущества проезда, в результате произошло ДТП с транспортным средством «*</w:t>
      </w:r>
      <w:r>
        <w:t>», государственный регистрационный знак *</w:t>
      </w:r>
      <w:r>
        <w:t xml:space="preserve"> Водитель транспортного средства «*</w:t>
      </w:r>
      <w:r>
        <w:t>» остановился по адресу ул. Интернациональная, д. 73. Подойдя к водителю он почувствовал запах алкоголя изо рта, после были вызваны сотрудники ГИБДД;</w:t>
      </w:r>
    </w:p>
    <w:p w:rsidR="000978AF" w:rsidP="001F75B1">
      <w:pPr>
        <w:pStyle w:val="NoSpacing"/>
        <w:ind w:firstLine="567"/>
        <w:jc w:val="both"/>
      </w:pPr>
      <w:r>
        <w:t>объяснения ФИО</w:t>
      </w:r>
      <w:r>
        <w:t xml:space="preserve">. от 01.05.2026, аналогичные объяснениям </w:t>
      </w:r>
      <w:r>
        <w:t>ФИО</w:t>
      </w:r>
      <w:r>
        <w:t>.;</w:t>
      </w:r>
    </w:p>
    <w:p w:rsidR="000978AF" w:rsidP="001F75B1">
      <w:pPr>
        <w:pStyle w:val="NoSpacing"/>
        <w:ind w:firstLine="567"/>
        <w:jc w:val="both"/>
      </w:pPr>
      <w:r>
        <w:t>копия протокола об административном правонарушении 86 ХМ № 652665 от 02.05.2026 в отношении Яхонтова М.В. по ч.3 ст. 12.14 Кодекса РФ об АП;</w:t>
      </w:r>
    </w:p>
    <w:p w:rsidR="000978AF" w:rsidP="001F75B1">
      <w:pPr>
        <w:pStyle w:val="NoSpacing"/>
        <w:ind w:firstLine="567"/>
        <w:jc w:val="both"/>
      </w:pPr>
      <w:r>
        <w:t>объяснения Яхонтова М.В. от 02.05.2026, согласно которым 01.05.2026 он управлял транспортным средством «*</w:t>
      </w:r>
      <w:r>
        <w:t>»</w:t>
      </w:r>
      <w:r>
        <w:t>, государственный регистрационный знак *</w:t>
      </w:r>
      <w:r>
        <w:t>, в районе д. 93 стр. 1 по ул. Интернациональная при выполнении манёвра не убедился в безопасности и допустил столкновение с автомобилем *</w:t>
      </w:r>
      <w:r>
        <w:t xml:space="preserve"> государственный регистрационной знак *</w:t>
      </w:r>
    </w:p>
    <w:p w:rsidR="000978AF" w:rsidP="001F75B1">
      <w:pPr>
        <w:pStyle w:val="NoSpacing"/>
        <w:ind w:firstLine="567"/>
        <w:jc w:val="both"/>
      </w:pPr>
      <w:r>
        <w:t>схема ДТП от 01.</w:t>
      </w:r>
      <w:r>
        <w:t>05.2026;</w:t>
      </w:r>
    </w:p>
    <w:p w:rsidR="000978AF" w:rsidP="001F75B1">
      <w:pPr>
        <w:pStyle w:val="NoSpacing"/>
        <w:ind w:firstLine="567"/>
        <w:jc w:val="both"/>
      </w:pPr>
      <w:r>
        <w:t>копия постановления по делу об административном правонарушении УИН 18810086240001064388 от 02.05.2026 согласно которому Яхонтов М.В. признан виновным в совершении а</w:t>
      </w:r>
      <w:r w:rsidR="008C1333">
        <w:t xml:space="preserve">дминистративного правонарушения, </w:t>
      </w:r>
      <w:r>
        <w:t>предусмотренного ч.3 ст. 12.14 Кодекса РФ об АП, н</w:t>
      </w:r>
      <w:r>
        <w:t>азначено наказание в виде штрафа в размере 500 рублей;</w:t>
      </w:r>
    </w:p>
    <w:p w:rsidR="000978AF" w:rsidP="001F75B1">
      <w:pPr>
        <w:pStyle w:val="NoSpacing"/>
        <w:ind w:firstLine="567"/>
        <w:jc w:val="both"/>
      </w:pPr>
      <w:r>
        <w:t>справка старшего инспектора ГИА ОР ДПС ГИБДД УМВД России по г. Нижневартовску, согласно которой Яхонтов М.В. 04.02.2014 получил водительское удостоверение *</w:t>
      </w:r>
      <w:r>
        <w:t xml:space="preserve"> категории В.С.СЕ сроком действия до</w:t>
      </w:r>
      <w:r>
        <w:t xml:space="preserve"> 04.02.2024 (срок действия продлен на 3 года до 04.02.2027). К административной ответственности по ч.1,3 ст. 12.8, ч.1,2 ст. 12.26 Кодекса РФ об АП, уголовной ответственности по ст. 264.1 УК РФ не привлекался. На 01.05.2026 в действиях Яхонтова М.В. повтор</w:t>
      </w:r>
      <w:r>
        <w:t xml:space="preserve">а совершения </w:t>
      </w:r>
      <w:r w:rsidR="008C1333">
        <w:t>административного правонарушения,</w:t>
      </w:r>
      <w:r>
        <w:t xml:space="preserve"> предусмотренного ч.1 ст. 12.8 Кодекса РФ об АП не усматривается;</w:t>
      </w:r>
    </w:p>
    <w:p w:rsidR="001F75B1" w:rsidP="001F75B1">
      <w:pPr>
        <w:pStyle w:val="NoSpacing"/>
        <w:ind w:firstLine="567"/>
        <w:jc w:val="both"/>
      </w:pPr>
      <w:r>
        <w:t>сведения об административных правонарушениях;</w:t>
      </w:r>
    </w:p>
    <w:p w:rsidR="001F75B1" w:rsidP="001F75B1">
      <w:pPr>
        <w:pStyle w:val="NoSpacing"/>
        <w:ind w:firstLine="567"/>
        <w:jc w:val="both"/>
      </w:pPr>
      <w:r>
        <w:t>карточку операций с ВУ;</w:t>
      </w:r>
    </w:p>
    <w:p w:rsidR="001F75B1" w:rsidP="001F75B1">
      <w:pPr>
        <w:pStyle w:val="NoSpacing"/>
        <w:ind w:firstLine="567"/>
        <w:jc w:val="both"/>
      </w:pPr>
      <w:r>
        <w:t xml:space="preserve">диск с видеозаписью, на которой зафиксирован факт управления </w:t>
      </w:r>
      <w:r w:rsidR="000978AF">
        <w:t>Яхонтовым М.В.</w:t>
      </w:r>
      <w:r>
        <w:t xml:space="preserve"> транспортным средством, был отстранен от управления транспортным средством, после чего сотрудниками ДПС </w:t>
      </w:r>
      <w:r w:rsidR="000978AF">
        <w:t>Яхонтову М.В.</w:t>
      </w:r>
      <w:r>
        <w:t xml:space="preserve"> было предложено пройти освидетельствование на состояние алкогольного опьянения с помощью технического средства измерения, на что, он сог</w:t>
      </w:r>
      <w:r>
        <w:t xml:space="preserve">ласился и у него было установлено состояние алкогольного опьянения. Показания алкотектора составили - </w:t>
      </w:r>
      <w:r w:rsidR="000978AF">
        <w:rPr>
          <w:color w:val="FF0000"/>
        </w:rPr>
        <w:t>1,260</w:t>
      </w:r>
      <w:r>
        <w:rPr>
          <w:color w:val="FF0000"/>
        </w:rPr>
        <w:t xml:space="preserve"> </w:t>
      </w:r>
      <w:r>
        <w:t xml:space="preserve">мг/л. С результатами освидетельствования </w:t>
      </w:r>
      <w:r w:rsidR="000978AF">
        <w:t>Яхонтов М.В.</w:t>
      </w:r>
      <w:r>
        <w:t xml:space="preserve"> согласился. Процессуальные права, предусмотренные ст. 25.1 Кодекса РФ об АП, а также возможнос</w:t>
      </w:r>
      <w:r>
        <w:t xml:space="preserve">ть не свидетельствовать против себя (ст. 51 Конституции РФ) </w:t>
      </w:r>
      <w:r w:rsidR="000978AF">
        <w:t>Яхонтову М.В.</w:t>
      </w:r>
      <w:r>
        <w:t xml:space="preserve"> разъяснены - приходит к следующему,</w:t>
      </w:r>
    </w:p>
    <w:p w:rsidR="001F75B1" w:rsidP="001F75B1">
      <w:pPr>
        <w:pStyle w:val="NoSpacing"/>
        <w:ind w:firstLine="567"/>
        <w:jc w:val="both"/>
      </w:pPr>
      <w:r>
        <w:t xml:space="preserve">Факт управления </w:t>
      </w:r>
      <w:r w:rsidR="000978AF">
        <w:t>Яхонтовым М.В.</w:t>
      </w:r>
      <w:r>
        <w:t xml:space="preserve"> транспортным средством подтверждается протоколом об административном правонарушении </w:t>
      </w:r>
      <w:r>
        <w:rPr>
          <w:color w:val="FF0000"/>
        </w:rPr>
        <w:t xml:space="preserve">86 ХМ </w:t>
      </w:r>
      <w:r w:rsidR="000978AF">
        <w:rPr>
          <w:color w:val="FF0000"/>
        </w:rPr>
        <w:t>599871 от 01</w:t>
      </w:r>
      <w:r>
        <w:rPr>
          <w:color w:val="FF0000"/>
        </w:rPr>
        <w:t>.0</w:t>
      </w:r>
      <w:r w:rsidR="000978AF">
        <w:rPr>
          <w:color w:val="FF0000"/>
        </w:rPr>
        <w:t>5</w:t>
      </w:r>
      <w:r>
        <w:rPr>
          <w:color w:val="FF0000"/>
        </w:rPr>
        <w:t>.2026</w:t>
      </w:r>
      <w:r>
        <w:t xml:space="preserve"> и пр</w:t>
      </w:r>
      <w:r>
        <w:t xml:space="preserve">отоколом </w:t>
      </w:r>
      <w:r>
        <w:rPr>
          <w:color w:val="FF0000"/>
        </w:rPr>
        <w:t xml:space="preserve">86 СЛ № </w:t>
      </w:r>
      <w:r w:rsidR="000978AF">
        <w:rPr>
          <w:color w:val="FF0000"/>
        </w:rPr>
        <w:t>047093</w:t>
      </w:r>
      <w:r>
        <w:rPr>
          <w:color w:val="FF0000"/>
        </w:rPr>
        <w:t xml:space="preserve"> от </w:t>
      </w:r>
      <w:r w:rsidR="000978AF">
        <w:rPr>
          <w:color w:val="FF0000"/>
        </w:rPr>
        <w:t>01</w:t>
      </w:r>
      <w:r>
        <w:rPr>
          <w:color w:val="FF0000"/>
        </w:rPr>
        <w:t>.0</w:t>
      </w:r>
      <w:r w:rsidR="000978AF">
        <w:rPr>
          <w:color w:val="FF0000"/>
        </w:rPr>
        <w:t>5</w:t>
      </w:r>
      <w:r>
        <w:rPr>
          <w:color w:val="FF0000"/>
        </w:rPr>
        <w:t>.2026</w:t>
      </w:r>
      <w:r>
        <w:t xml:space="preserve"> об отстранении </w:t>
      </w:r>
      <w:r w:rsidR="000978AF">
        <w:t>Яхонтова М.В.</w:t>
      </w:r>
      <w:r>
        <w:t xml:space="preserve"> от управления транспортным средством, актом освидетельствования на состояние алкогольного опьянения, что является, в соответствии со ст. 27.12 Кодекса РФ об АП, доказательством управления </w:t>
      </w:r>
      <w:r w:rsidR="000978AF">
        <w:t>Яхонтовым М.В.</w:t>
      </w:r>
      <w:r>
        <w:t xml:space="preserve"> транспортным средством, поскольку данные протоколы составляются должностным лицом в отношении лица, которое управляет транспортным средством, видеозаписью, на которой зафиксирован факт управления. </w:t>
      </w:r>
    </w:p>
    <w:p w:rsidR="001F75B1" w:rsidP="001F75B1">
      <w:pPr>
        <w:pStyle w:val="NoSpacing"/>
        <w:ind w:firstLine="567"/>
        <w:jc w:val="both"/>
      </w:pPr>
      <w:r>
        <w:t>Опьянение подтверждается актом освидетельств</w:t>
      </w:r>
      <w:r>
        <w:t xml:space="preserve">ования на состояние алкогольного опьянения </w:t>
      </w:r>
      <w:r>
        <w:rPr>
          <w:color w:val="FF0000"/>
        </w:rPr>
        <w:t xml:space="preserve">86 ГП № </w:t>
      </w:r>
      <w:r w:rsidR="000978AF">
        <w:rPr>
          <w:color w:val="FF0000"/>
        </w:rPr>
        <w:t>079503</w:t>
      </w:r>
      <w:r>
        <w:rPr>
          <w:color w:val="FF0000"/>
        </w:rPr>
        <w:t xml:space="preserve"> от </w:t>
      </w:r>
      <w:r w:rsidR="000978AF">
        <w:rPr>
          <w:color w:val="FF0000"/>
        </w:rPr>
        <w:t>01</w:t>
      </w:r>
      <w:r>
        <w:rPr>
          <w:color w:val="FF0000"/>
        </w:rPr>
        <w:t>.0</w:t>
      </w:r>
      <w:r w:rsidR="000978AF">
        <w:rPr>
          <w:color w:val="FF0000"/>
        </w:rPr>
        <w:t>5</w:t>
      </w:r>
      <w:r>
        <w:rPr>
          <w:color w:val="FF0000"/>
        </w:rPr>
        <w:t>.2026</w:t>
      </w:r>
      <w:r>
        <w:t xml:space="preserve">, с которым </w:t>
      </w:r>
      <w:r w:rsidR="000978AF">
        <w:t>Яхонтов М.В.</w:t>
      </w:r>
      <w:r>
        <w:t xml:space="preserve"> согласился, что собственноручно зафиксировал в указанном акте.  </w:t>
      </w:r>
    </w:p>
    <w:p w:rsidR="001F75B1" w:rsidP="001F75B1">
      <w:pPr>
        <w:pStyle w:val="NoSpacing"/>
        <w:ind w:firstLine="567"/>
        <w:jc w:val="both"/>
      </w:pPr>
      <w:r>
        <w:t>Процессуальные действия в отношении лица, привлекаемого к административной ответственности, осу</w:t>
      </w:r>
      <w:r>
        <w:t xml:space="preserve">ществлялись должностными лицами в соответствии с ч. 2 ст. 27.12 Кодекса РФ об АП с применением видеозаписи. </w:t>
      </w:r>
    </w:p>
    <w:p w:rsidR="001F75B1" w:rsidP="001F75B1">
      <w:pPr>
        <w:pStyle w:val="NoSpacing"/>
        <w:ind w:firstLine="567"/>
        <w:jc w:val="both"/>
      </w:pPr>
      <w:r>
        <w:t>В силу п. 6 ст. 25.7 Кодекса РФ об АП в случае применения видеозаписи для фиксации совершения процессуальных действий, за исключением личного досмо</w:t>
      </w:r>
      <w:r>
        <w:t>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</w:t>
      </w:r>
      <w:r>
        <w:t>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1F75B1" w:rsidP="001F75B1">
      <w:pPr>
        <w:pStyle w:val="NoSpacing"/>
        <w:ind w:firstLine="567"/>
        <w:jc w:val="both"/>
      </w:pPr>
      <w:r>
        <w:t>В материалах дела представлена видеозапись, которая является допустимым, достоверным доказательством, при исследовании которой миров</w:t>
      </w:r>
      <w:r>
        <w:t xml:space="preserve">ым судьей не было установлено нарушений процессуальных действий при составлении материала. </w:t>
      </w:r>
    </w:p>
    <w:p w:rsidR="001F75B1" w:rsidP="001F75B1">
      <w:pPr>
        <w:pStyle w:val="NoSpacing"/>
        <w:ind w:firstLine="567"/>
        <w:jc w:val="both"/>
      </w:pPr>
      <w: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</w:t>
      </w:r>
      <w:r>
        <w:t>использования в качестве доказательств, материалы дела не содержат.</w:t>
      </w:r>
    </w:p>
    <w:p w:rsidR="001F75B1" w:rsidP="001F75B1">
      <w:pPr>
        <w:pStyle w:val="NoSpacing"/>
        <w:ind w:firstLine="567"/>
        <w:jc w:val="both"/>
      </w:pPr>
      <w:r>
        <w:t xml:space="preserve">Оценив исследованные доказательства в их совокупности, мировой судья приходит к выводу, что Яхонтов М.В. совершил административное правонарушение, предусмотренное ч. 1 ст. 12.8 Кодекса РФ </w:t>
      </w:r>
      <w:r>
        <w:t>об АП, которая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1F75B1" w:rsidP="001F75B1">
      <w:pPr>
        <w:pStyle w:val="NoSpacing"/>
        <w:ind w:firstLine="567"/>
        <w:jc w:val="both"/>
      </w:pPr>
      <w:r>
        <w:t>Согласно п. 2.7 ПДД водителю запре</w:t>
      </w:r>
      <w:r>
        <w:t>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</w:t>
      </w:r>
      <w:r>
        <w:t xml:space="preserve">ния. </w:t>
      </w:r>
    </w:p>
    <w:p w:rsidR="001F75B1" w:rsidP="001F75B1">
      <w:pPr>
        <w:pStyle w:val="NoSpacing"/>
        <w:ind w:firstLine="567"/>
        <w:jc w:val="both"/>
      </w:pPr>
      <w:r>
        <w:t>Смягчающих и отягчающих административную ответственность обстоятельств не усматривается.</w:t>
      </w:r>
    </w:p>
    <w:p w:rsidR="001F75B1" w:rsidP="001F75B1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 и принимая во внимание, что административное наказание, я</w:t>
      </w:r>
      <w:r>
        <w:t>вляется установленной государством мерой ответственности за совершенное правонарушение и применяется в целях предупреждения новых правонарушений, отсутствие смягчающих и отягчающих вину обстоятельств, предусмотренных ст.ст. 4.2 и 4.3 Кодекса РФ об АП и счи</w:t>
      </w:r>
      <w:r>
        <w:t>тает, что Яхонтову М.В. необходимо назначить административное наказание в виде штрафа с лишением права управления транспортными средствами.</w:t>
      </w:r>
    </w:p>
    <w:p w:rsidR="001F75B1" w:rsidP="001F75B1">
      <w:pPr>
        <w:pStyle w:val="NoSpacing"/>
        <w:ind w:firstLine="567"/>
        <w:jc w:val="both"/>
      </w:pPr>
      <w:r>
        <w:t>На основании изложенного и руководствуясь ст.ст. 29.9, 29.10 Кодекса РФ об АП, мировой судья,</w:t>
      </w:r>
    </w:p>
    <w:p w:rsidR="001F75B1" w:rsidP="001F75B1">
      <w:pPr>
        <w:pStyle w:val="NoSpacing"/>
        <w:jc w:val="center"/>
      </w:pPr>
      <w:r>
        <w:t>ПОСТАНОВИЛ:</w:t>
      </w:r>
    </w:p>
    <w:p w:rsidR="001F75B1" w:rsidP="001F75B1">
      <w:pPr>
        <w:pStyle w:val="NoSpacing"/>
        <w:jc w:val="center"/>
      </w:pPr>
    </w:p>
    <w:p w:rsidR="001F75B1" w:rsidP="001F75B1">
      <w:pPr>
        <w:pStyle w:val="NoSpacing"/>
        <w:ind w:firstLine="567"/>
        <w:jc w:val="both"/>
      </w:pPr>
      <w:r>
        <w:rPr>
          <w:color w:val="FF0000"/>
        </w:rPr>
        <w:t xml:space="preserve">Яхонтова </w:t>
      </w:r>
      <w:r>
        <w:rPr>
          <w:color w:val="FF0000"/>
        </w:rPr>
        <w:t xml:space="preserve">Максима Владимировича </w:t>
      </w:r>
      <w:r>
        <w:t xml:space="preserve">признать виновным в совершении административного правонарушения, предусмотренного ч. 1 ст. 12.8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</w:rPr>
        <w:t xml:space="preserve">45 000 </w:t>
      </w:r>
      <w:r>
        <w:t xml:space="preserve">(сорока пяти тысяч) рублей с </w:t>
      </w:r>
      <w:r>
        <w:t>лишением права управления транспортными средствами на срок 1 год 6 месяцев.</w:t>
      </w:r>
    </w:p>
    <w:p w:rsidR="001F75B1" w:rsidRPr="008C1333" w:rsidP="001F75B1">
      <w:pPr>
        <w:pStyle w:val="NoSpacing"/>
        <w:ind w:firstLine="567"/>
        <w:jc w:val="both"/>
        <w:rPr>
          <w:color w:val="FF0000"/>
        </w:rPr>
      </w:pPr>
      <w:r w:rsidRPr="008C1333">
        <w:t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ОКЦ № 8 УГУ Банка России//УФК по Ханты-Мансийскому авто</w:t>
      </w:r>
      <w:r w:rsidRPr="008C1333">
        <w:t xml:space="preserve">номному округу-Югре г. Ханты-Мансийск, БИК 007162163, кор./сч. 40102810245370000007, КБК 18811601123010001140, УИН </w:t>
      </w:r>
      <w:r w:rsidR="008C1333">
        <w:rPr>
          <w:color w:val="FF0000"/>
        </w:rPr>
        <w:t>18810486260480006510</w:t>
      </w:r>
      <w:r w:rsidRPr="008C1333">
        <w:rPr>
          <w:color w:val="FF0000"/>
        </w:rPr>
        <w:t>.</w:t>
      </w:r>
    </w:p>
    <w:p w:rsidR="001F75B1" w:rsidP="001F75B1">
      <w:pPr>
        <w:pStyle w:val="NoSpacing"/>
        <w:ind w:firstLine="567"/>
        <w:jc w:val="both"/>
        <w:rPr>
          <w:lang w:eastAsia="en-US"/>
        </w:rPr>
      </w:pPr>
      <w:r>
        <w:t>Административный штраф должен быть уплачен лицом, привлеченным к административной ответственности, не позднее шестидеся</w:t>
      </w:r>
      <w:r>
        <w:t xml:space="preserve">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8C1333">
          <w:rPr>
            <w:rStyle w:val="Hyperlink"/>
            <w:u w:val="none"/>
          </w:rPr>
          <w:t>ст. 31.5</w:t>
        </w:r>
      </w:hyperlink>
      <w:r>
        <w:t xml:space="preserve"> Кодекса РФ об АП.</w:t>
      </w:r>
    </w:p>
    <w:p w:rsidR="001F75B1" w:rsidP="001F75B1">
      <w:pPr>
        <w:pStyle w:val="NoSpacing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</w:t>
      </w:r>
      <w:r>
        <w:rPr>
          <w:color w:val="000000"/>
          <w:spacing w:val="2"/>
        </w:rPr>
        <w:t>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F75B1" w:rsidP="001F75B1">
      <w:pPr>
        <w:pStyle w:val="NoSpacing"/>
        <w:ind w:firstLine="567"/>
        <w:jc w:val="both"/>
      </w:pPr>
      <w:r>
        <w:t>В течение трех</w:t>
      </w:r>
      <w:r>
        <w:t xml:space="preserve">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лицо, лишенное специального права, должно сдать водительское удостоверение в ОГИБДД УМВД РФ по г. Ниж</w:t>
      </w:r>
      <w:r>
        <w:t>невартовску, а в случае утраты указанных документов заявить об этом в указанный орган в тот же срок.</w:t>
      </w:r>
    </w:p>
    <w:p w:rsidR="001F75B1" w:rsidP="001F75B1">
      <w:pPr>
        <w:pStyle w:val="NoSpacing"/>
        <w:ind w:firstLine="567"/>
        <w:jc w:val="both"/>
      </w:pPr>
      <w: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</w:t>
      </w:r>
      <w:r>
        <w:t>с</w:t>
      </w:r>
      <w:r>
        <w:t>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</w:t>
      </w:r>
      <w:r>
        <w:t>ративного наказания, заявления лица об утрате указанных документов.</w:t>
      </w:r>
    </w:p>
    <w:p w:rsidR="001F75B1" w:rsidP="001F75B1">
      <w:pPr>
        <w:pStyle w:val="NoSpacing"/>
        <w:ind w:firstLine="567"/>
        <w:jc w:val="both"/>
        <w:rPr>
          <w:b/>
          <w:lang w:eastAsia="ar-SA"/>
        </w:rPr>
      </w:pPr>
      <w:r>
        <w:t>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Правительством Российской Федерации", а именно по истечении срока лишения прав, водительско</w:t>
      </w:r>
      <w:r>
        <w:t xml:space="preserve">е удостоверение будет возвращаться водителю после проверки знания им Правил дорожного движения, а за совершение административных правонарушений, связанных с употреблением водителем алкоголя (предусмотренных частями 1 и 4 статьи 12.8, частью 1 статьи 12.26 </w:t>
      </w:r>
      <w:r>
        <w:t xml:space="preserve">и частью 3 статьи 12.27 Кодекса РФ об АП), также медицинского освидетельствования данного лица на наличие медицинских противопоказаний к управлению транспортным средством. </w:t>
      </w:r>
    </w:p>
    <w:p w:rsidR="001F75B1" w:rsidP="001F75B1">
      <w:pPr>
        <w:pStyle w:val="NoSpacing"/>
        <w:ind w:firstLine="567"/>
        <w:jc w:val="both"/>
        <w:rPr>
          <w:lang w:eastAsia="en-US"/>
        </w:rPr>
      </w:pPr>
      <w:r>
        <w:rPr>
          <w:color w:val="FF0000"/>
        </w:rPr>
        <w:t xml:space="preserve">Квитанцию об оплате штрафа необходимо представить мировому судье судебного участка </w:t>
      </w:r>
      <w:r>
        <w:rPr>
          <w:color w:val="FF0000"/>
        </w:rPr>
        <w:t>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t>.</w:t>
      </w:r>
    </w:p>
    <w:p w:rsidR="001F75B1" w:rsidP="001F75B1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</w:t>
      </w:r>
      <w:r>
        <w:t xml:space="preserve">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1F75B1" w:rsidP="001F75B1">
      <w:pPr>
        <w:pStyle w:val="NoSpacing"/>
        <w:ind w:firstLine="567"/>
        <w:jc w:val="both"/>
        <w:rPr>
          <w:rFonts w:eastAsia="MS Mincho"/>
          <w:bCs/>
          <w:lang w:eastAsia="ar-SA"/>
        </w:rPr>
      </w:pPr>
    </w:p>
    <w:p w:rsidR="001F75B1" w:rsidP="001F75B1">
      <w:pPr>
        <w:pStyle w:val="NoSpacing"/>
        <w:ind w:firstLine="567"/>
        <w:jc w:val="both"/>
        <w:rPr>
          <w:rFonts w:eastAsiaTheme="minorHAnsi"/>
        </w:rPr>
      </w:pPr>
      <w:r>
        <w:t>*</w:t>
      </w:r>
    </w:p>
    <w:p w:rsidR="001F75B1" w:rsidP="001F75B1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1F75B1" w:rsidP="001F75B1">
      <w:pPr>
        <w:pStyle w:val="NoSpacing"/>
        <w:ind w:firstLine="567"/>
        <w:jc w:val="both"/>
      </w:pPr>
    </w:p>
    <w:p w:rsidR="001F75B1" w:rsidP="001F75B1">
      <w:pPr>
        <w:pStyle w:val="NoSpacing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*</w:t>
      </w:r>
    </w:p>
    <w:p w:rsidR="0052489F"/>
    <w:sectPr w:rsidSect="001F75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E7"/>
    <w:rsid w:val="00045BEA"/>
    <w:rsid w:val="000978AF"/>
    <w:rsid w:val="001544E7"/>
    <w:rsid w:val="001F75B1"/>
    <w:rsid w:val="0052489F"/>
    <w:rsid w:val="00876BFD"/>
    <w:rsid w:val="008C1333"/>
    <w:rsid w:val="00DA79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FB3208-6DD5-43DA-9E9C-401B5701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75B1"/>
    <w:rPr>
      <w:color w:val="0000FF"/>
      <w:u w:val="single"/>
    </w:rPr>
  </w:style>
  <w:style w:type="paragraph" w:styleId="NoSpacing">
    <w:name w:val="No Spacing"/>
    <w:uiPriority w:val="1"/>
    <w:qFormat/>
    <w:rsid w:val="001F7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