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6E45" w:rsidRPr="00C223D3" w:rsidP="001808A7" w14:paraId="1249F214" w14:textId="777777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808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808A7" w:rsidR="00F800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223D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C223D3" w:rsidR="00BC27E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Дело № </w:t>
      </w:r>
      <w:r w:rsidRPr="00C223D3" w:rsidR="00015DBF">
        <w:rPr>
          <w:rFonts w:ascii="Times New Roman" w:hAnsi="Times New Roman"/>
          <w:color w:val="000000"/>
          <w:sz w:val="20"/>
          <w:szCs w:val="20"/>
          <w:lang w:eastAsia="ru-RU"/>
        </w:rPr>
        <w:t>0</w:t>
      </w:r>
      <w:r w:rsidRPr="00C223D3" w:rsidR="00BC27EC">
        <w:rPr>
          <w:rFonts w:ascii="Times New Roman" w:hAnsi="Times New Roman"/>
          <w:color w:val="000000"/>
          <w:sz w:val="20"/>
          <w:szCs w:val="20"/>
          <w:lang w:eastAsia="ru-RU"/>
        </w:rPr>
        <w:t>1-</w:t>
      </w:r>
      <w:r w:rsidRPr="00C223D3" w:rsidR="00015DBF">
        <w:rPr>
          <w:rFonts w:ascii="Times New Roman" w:hAnsi="Times New Roman"/>
          <w:sz w:val="20"/>
          <w:szCs w:val="20"/>
          <w:lang w:eastAsia="ru-RU"/>
        </w:rPr>
        <w:t>00</w:t>
      </w:r>
      <w:r w:rsidRPr="00C223D3" w:rsidR="009B16D1">
        <w:rPr>
          <w:rFonts w:ascii="Times New Roman" w:hAnsi="Times New Roman"/>
          <w:sz w:val="20"/>
          <w:szCs w:val="20"/>
          <w:lang w:eastAsia="ru-RU"/>
        </w:rPr>
        <w:t>1</w:t>
      </w:r>
      <w:r w:rsidR="00E57798">
        <w:rPr>
          <w:rFonts w:ascii="Times New Roman" w:hAnsi="Times New Roman"/>
          <w:sz w:val="20"/>
          <w:szCs w:val="20"/>
          <w:lang w:eastAsia="ru-RU"/>
        </w:rPr>
        <w:t>6</w:t>
      </w:r>
      <w:r w:rsidRPr="00C223D3" w:rsidR="00BC27EC">
        <w:rPr>
          <w:rFonts w:ascii="Times New Roman" w:hAnsi="Times New Roman"/>
          <w:sz w:val="20"/>
          <w:szCs w:val="20"/>
          <w:lang w:eastAsia="ru-RU"/>
        </w:rPr>
        <w:t>-</w:t>
      </w:r>
      <w:r w:rsidRPr="00C223D3" w:rsidR="00BC27EC">
        <w:rPr>
          <w:rFonts w:ascii="Times New Roman" w:hAnsi="Times New Roman"/>
          <w:color w:val="000000"/>
          <w:sz w:val="20"/>
          <w:szCs w:val="20"/>
          <w:lang w:eastAsia="ru-RU"/>
        </w:rPr>
        <w:t>2401/202</w:t>
      </w:r>
      <w:r w:rsidRPr="00C223D3" w:rsidR="007B6C8B">
        <w:rPr>
          <w:rFonts w:ascii="Times New Roman" w:hAnsi="Times New Roman"/>
          <w:color w:val="000000"/>
          <w:sz w:val="20"/>
          <w:szCs w:val="20"/>
          <w:lang w:eastAsia="ru-RU"/>
        </w:rPr>
        <w:t>6</w:t>
      </w:r>
    </w:p>
    <w:p w:rsidR="00766E45" w:rsidRPr="00E57798" w:rsidP="001808A7" w14:paraId="39D8A68F" w14:textId="777777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E57798">
        <w:rPr>
          <w:rFonts w:ascii="Times New Roman" w:hAnsi="Times New Roman"/>
          <w:b/>
          <w:sz w:val="27"/>
          <w:szCs w:val="27"/>
          <w:lang w:eastAsia="ru-RU"/>
        </w:rPr>
        <w:t>ПРИГОВОР</w:t>
      </w:r>
    </w:p>
    <w:p w:rsidR="00766E45" w:rsidRPr="00E57798" w:rsidP="001808A7" w14:paraId="477A85C1" w14:textId="7777777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7"/>
          <w:szCs w:val="27"/>
          <w:lang w:eastAsia="ru-RU"/>
        </w:rPr>
      </w:pPr>
      <w:r w:rsidRPr="00E57798">
        <w:rPr>
          <w:rFonts w:ascii="Times New Roman" w:hAnsi="Times New Roman"/>
          <w:b/>
          <w:sz w:val="27"/>
          <w:szCs w:val="27"/>
          <w:lang w:eastAsia="ru-RU"/>
        </w:rPr>
        <w:t>Именем Российской Федерации</w:t>
      </w:r>
    </w:p>
    <w:p w:rsidR="00766E45" w:rsidRPr="00E57798" w:rsidP="001808A7" w14:paraId="426A13BB" w14:textId="77777777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E57798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            </w:t>
      </w:r>
    </w:p>
    <w:p w:rsidR="00BC27EC" w:rsidRPr="00E57798" w:rsidP="00BC27EC" w14:paraId="7A83C5DF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E57798">
        <w:rPr>
          <w:rFonts w:ascii="Times New Roman" w:hAnsi="Times New Roman"/>
          <w:sz w:val="27"/>
          <w:szCs w:val="27"/>
          <w:lang w:eastAsia="ru-RU"/>
        </w:rPr>
        <w:t>1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>4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E57798" w:rsidR="009B16D1">
        <w:rPr>
          <w:rFonts w:ascii="Times New Roman" w:hAnsi="Times New Roman"/>
          <w:sz w:val="27"/>
          <w:szCs w:val="27"/>
          <w:lang w:eastAsia="ru-RU"/>
        </w:rPr>
        <w:t>ию</w:t>
      </w:r>
      <w:r w:rsidRPr="00E57798" w:rsidR="00285EC4">
        <w:rPr>
          <w:rFonts w:ascii="Times New Roman" w:hAnsi="Times New Roman"/>
          <w:sz w:val="27"/>
          <w:szCs w:val="27"/>
          <w:lang w:eastAsia="ru-RU"/>
        </w:rPr>
        <w:t>л</w:t>
      </w:r>
      <w:r w:rsidRPr="00E57798" w:rsidR="009B16D1">
        <w:rPr>
          <w:rFonts w:ascii="Times New Roman" w:hAnsi="Times New Roman"/>
          <w:sz w:val="27"/>
          <w:szCs w:val="27"/>
          <w:lang w:eastAsia="ru-RU"/>
        </w:rPr>
        <w:t>я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202</w:t>
      </w:r>
      <w:r w:rsidRPr="00E57798" w:rsidR="007B6C8B">
        <w:rPr>
          <w:rFonts w:ascii="Times New Roman" w:hAnsi="Times New Roman"/>
          <w:sz w:val="27"/>
          <w:szCs w:val="27"/>
          <w:lang w:eastAsia="ru-RU"/>
        </w:rPr>
        <w:t>6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года                                                                          </w:t>
      </w:r>
      <w:r w:rsidRPr="00E57798" w:rsidR="00E8024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  г. Пыть-Ях         </w:t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  <w:t xml:space="preserve">       </w:t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  <w:r w:rsidRPr="00E57798">
        <w:rPr>
          <w:rFonts w:ascii="Times New Roman" w:hAnsi="Times New Roman"/>
          <w:sz w:val="27"/>
          <w:szCs w:val="27"/>
          <w:lang w:eastAsia="ru-RU"/>
        </w:rPr>
        <w:tab/>
      </w:r>
    </w:p>
    <w:p w:rsidR="000C6826" w:rsidRPr="00E57798" w:rsidP="000C6826" w14:paraId="2C4AED28" w14:textId="777777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E57798">
        <w:rPr>
          <w:rFonts w:ascii="Times New Roman" w:eastAsia="Calibri" w:hAnsi="Times New Roman"/>
          <w:sz w:val="27"/>
          <w:szCs w:val="27"/>
          <w:lang w:eastAsia="ru-RU"/>
        </w:rPr>
        <w:t xml:space="preserve">Мировой судья судебного участка № 1 </w:t>
      </w:r>
      <w:r w:rsidRPr="00E57798">
        <w:rPr>
          <w:rFonts w:ascii="Times New Roman" w:eastAsia="Calibri" w:hAnsi="Times New Roman"/>
          <w:sz w:val="27"/>
          <w:szCs w:val="27"/>
          <w:lang w:eastAsia="ru-RU"/>
        </w:rPr>
        <w:t>Пыть-Яхского</w:t>
      </w:r>
      <w:r w:rsidRPr="00E57798">
        <w:rPr>
          <w:rFonts w:ascii="Times New Roman" w:eastAsia="Calibri" w:hAnsi="Times New Roman"/>
          <w:sz w:val="27"/>
          <w:szCs w:val="27"/>
          <w:lang w:eastAsia="ru-RU"/>
        </w:rPr>
        <w:t xml:space="preserve"> судебного района Ханты-Мансийского автономного округа – Югры Костарева Е.И.,</w:t>
      </w:r>
    </w:p>
    <w:p w:rsidR="000C6826" w:rsidRPr="00E57798" w:rsidP="000C6826" w14:paraId="5178D5CC" w14:textId="777777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E57798">
        <w:rPr>
          <w:rFonts w:ascii="Times New Roman" w:eastAsia="Calibri" w:hAnsi="Times New Roman"/>
          <w:sz w:val="27"/>
          <w:szCs w:val="27"/>
          <w:lang w:eastAsia="ru-RU"/>
        </w:rPr>
        <w:t xml:space="preserve">при секретаре судебного заседания </w:t>
      </w:r>
      <w:r w:rsidRPr="00E57798">
        <w:rPr>
          <w:rFonts w:ascii="Times New Roman" w:eastAsia="Calibri" w:hAnsi="Times New Roman"/>
          <w:sz w:val="27"/>
          <w:szCs w:val="27"/>
          <w:lang w:eastAsia="ru-RU"/>
        </w:rPr>
        <w:t>Груничевой</w:t>
      </w:r>
      <w:r w:rsidRPr="00E57798">
        <w:rPr>
          <w:rFonts w:ascii="Times New Roman" w:eastAsia="Calibri" w:hAnsi="Times New Roman"/>
          <w:sz w:val="27"/>
          <w:szCs w:val="27"/>
          <w:lang w:eastAsia="ru-RU"/>
        </w:rPr>
        <w:t xml:space="preserve"> К.В., </w:t>
      </w:r>
    </w:p>
    <w:p w:rsidR="000C6826" w:rsidRPr="00E57798" w:rsidP="000C6826" w14:paraId="23AECAC7" w14:textId="77777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</w:rPr>
      </w:pPr>
      <w:r w:rsidRPr="00E57798">
        <w:rPr>
          <w:rFonts w:ascii="Times New Roman" w:eastAsia="Calibri" w:hAnsi="Times New Roman"/>
          <w:sz w:val="27"/>
          <w:szCs w:val="27"/>
        </w:rPr>
        <w:t xml:space="preserve">с участием государственного обвинителя – старшего помощника прокурора г. Пыть-Яха </w:t>
      </w:r>
      <w:r w:rsidRPr="00E57798">
        <w:rPr>
          <w:rFonts w:ascii="Times New Roman" w:eastAsia="Calibri" w:hAnsi="Times New Roman"/>
          <w:sz w:val="27"/>
          <w:szCs w:val="27"/>
        </w:rPr>
        <w:t>Тюльканова</w:t>
      </w:r>
      <w:r w:rsidRPr="00E57798">
        <w:rPr>
          <w:rFonts w:ascii="Times New Roman" w:eastAsia="Calibri" w:hAnsi="Times New Roman"/>
          <w:sz w:val="27"/>
          <w:szCs w:val="27"/>
        </w:rPr>
        <w:t xml:space="preserve"> Д.А.,</w:t>
      </w:r>
    </w:p>
    <w:p w:rsidR="000C6826" w:rsidRPr="00E57798" w:rsidP="000C6826" w14:paraId="03A5FBB4" w14:textId="77777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</w:rPr>
      </w:pPr>
      <w:r w:rsidRPr="00E57798">
        <w:rPr>
          <w:rFonts w:ascii="Times New Roman" w:eastAsia="Calibri" w:hAnsi="Times New Roman"/>
          <w:sz w:val="27"/>
          <w:szCs w:val="27"/>
        </w:rPr>
        <w:t>подсудимо</w:t>
      </w:r>
      <w:r w:rsidRPr="00E57798" w:rsidR="009B16D1">
        <w:rPr>
          <w:rFonts w:ascii="Times New Roman" w:eastAsia="Calibri" w:hAnsi="Times New Roman"/>
          <w:sz w:val="27"/>
          <w:szCs w:val="27"/>
        </w:rPr>
        <w:t>го</w:t>
      </w:r>
      <w:r w:rsidRPr="00E57798">
        <w:rPr>
          <w:rFonts w:ascii="Times New Roman" w:eastAsia="Calibri" w:hAnsi="Times New Roman"/>
          <w:sz w:val="27"/>
          <w:szCs w:val="27"/>
        </w:rPr>
        <w:t xml:space="preserve"> – </w:t>
      </w:r>
      <w:r w:rsidRPr="00E57798" w:rsidR="00E57798">
        <w:rPr>
          <w:rFonts w:ascii="Times New Roman" w:eastAsia="Calibri" w:hAnsi="Times New Roman"/>
          <w:sz w:val="27"/>
          <w:szCs w:val="27"/>
        </w:rPr>
        <w:t>Алимсолтанова</w:t>
      </w:r>
      <w:r w:rsidRPr="00E57798" w:rsidR="00E57798">
        <w:rPr>
          <w:rFonts w:ascii="Times New Roman" w:eastAsia="Calibri" w:hAnsi="Times New Roman"/>
          <w:sz w:val="27"/>
          <w:szCs w:val="27"/>
        </w:rPr>
        <w:t xml:space="preserve"> Э.А</w:t>
      </w:r>
      <w:r w:rsidRPr="00E57798" w:rsidR="009B16D1">
        <w:rPr>
          <w:rFonts w:ascii="Times New Roman" w:eastAsia="Calibri" w:hAnsi="Times New Roman"/>
          <w:sz w:val="27"/>
          <w:szCs w:val="27"/>
        </w:rPr>
        <w:t>.</w:t>
      </w:r>
      <w:r w:rsidRPr="00E57798">
        <w:rPr>
          <w:rFonts w:ascii="Times New Roman" w:eastAsia="Calibri" w:hAnsi="Times New Roman"/>
          <w:sz w:val="27"/>
          <w:szCs w:val="27"/>
        </w:rPr>
        <w:t>,</w:t>
      </w:r>
    </w:p>
    <w:p w:rsidR="000C6826" w:rsidRPr="00B142E1" w:rsidP="000C6826" w14:paraId="11B5DFD7" w14:textId="4B4FB53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</w:rPr>
      </w:pPr>
      <w:r w:rsidRPr="00E57798">
        <w:rPr>
          <w:rFonts w:ascii="Times New Roman" w:eastAsia="Calibri" w:hAnsi="Times New Roman"/>
          <w:sz w:val="27"/>
          <w:szCs w:val="27"/>
        </w:rPr>
        <w:t xml:space="preserve">защитника – адвоката </w:t>
      </w:r>
      <w:r w:rsidR="00B142E1">
        <w:rPr>
          <w:rFonts w:ascii="Times New Roman" w:eastAsia="Calibri" w:hAnsi="Times New Roman"/>
          <w:sz w:val="27"/>
          <w:szCs w:val="27"/>
        </w:rPr>
        <w:t>Мазура А.В.</w:t>
      </w:r>
      <w:r w:rsidRPr="00B142E1" w:rsidR="007B6C8B">
        <w:rPr>
          <w:rFonts w:ascii="Times New Roman" w:eastAsia="Calibri" w:hAnsi="Times New Roman"/>
          <w:sz w:val="27"/>
          <w:szCs w:val="27"/>
        </w:rPr>
        <w:t>, представивше</w:t>
      </w:r>
      <w:r w:rsidR="00B142E1">
        <w:rPr>
          <w:rFonts w:ascii="Times New Roman" w:eastAsia="Calibri" w:hAnsi="Times New Roman"/>
          <w:sz w:val="27"/>
          <w:szCs w:val="27"/>
        </w:rPr>
        <w:t>го</w:t>
      </w:r>
      <w:r w:rsidRPr="00B142E1" w:rsidR="007B6C8B">
        <w:rPr>
          <w:rFonts w:ascii="Times New Roman" w:eastAsia="Calibri" w:hAnsi="Times New Roman"/>
          <w:sz w:val="27"/>
          <w:szCs w:val="27"/>
        </w:rPr>
        <w:t xml:space="preserve"> удостоверение № </w:t>
      </w:r>
      <w:r w:rsidR="00B142E1">
        <w:rPr>
          <w:rFonts w:ascii="Times New Roman" w:eastAsia="Calibri" w:hAnsi="Times New Roman"/>
          <w:sz w:val="27"/>
          <w:szCs w:val="27"/>
        </w:rPr>
        <w:t>703</w:t>
      </w:r>
      <w:r w:rsidRPr="00B142E1" w:rsidR="007B6C8B">
        <w:rPr>
          <w:rFonts w:ascii="Times New Roman" w:eastAsia="Calibri" w:hAnsi="Times New Roman"/>
          <w:sz w:val="27"/>
          <w:szCs w:val="27"/>
        </w:rPr>
        <w:t xml:space="preserve"> от</w:t>
      </w:r>
      <w:r w:rsidR="00755B26">
        <w:rPr>
          <w:rFonts w:ascii="Times New Roman" w:eastAsia="Calibri" w:hAnsi="Times New Roman"/>
          <w:sz w:val="27"/>
          <w:szCs w:val="27"/>
        </w:rPr>
        <w:t>-----</w:t>
      </w:r>
    </w:p>
    <w:p w:rsidR="000C6826" w:rsidRPr="00E57798" w:rsidP="00FB2B5F" w14:paraId="0958FE78" w14:textId="7777777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</w:rPr>
      </w:pPr>
      <w:r w:rsidRPr="00E57798">
        <w:rPr>
          <w:rFonts w:ascii="Times New Roman" w:eastAsia="Calibri" w:hAnsi="Times New Roman"/>
          <w:sz w:val="27"/>
          <w:szCs w:val="27"/>
        </w:rPr>
        <w:t xml:space="preserve">рассмотрев в открытом судебном заседании уголовное дело в отношении </w:t>
      </w:r>
    </w:p>
    <w:p w:rsidR="000C6826" w:rsidRPr="00E57798" w:rsidP="000C6826" w14:paraId="36270062" w14:textId="12039917">
      <w:pPr>
        <w:spacing w:after="0" w:line="240" w:lineRule="auto"/>
        <w:ind w:left="709"/>
        <w:jc w:val="both"/>
        <w:rPr>
          <w:rFonts w:ascii="Times New Roman" w:eastAsia="Calibri" w:hAnsi="Times New Roman"/>
          <w:sz w:val="27"/>
          <w:szCs w:val="27"/>
        </w:rPr>
      </w:pPr>
      <w:r w:rsidRPr="00E57798">
        <w:rPr>
          <w:rFonts w:ascii="Times New Roman" w:eastAsia="Calibri" w:hAnsi="Times New Roman"/>
          <w:sz w:val="27"/>
          <w:szCs w:val="27"/>
        </w:rPr>
        <w:t>Алимсолтанова</w:t>
      </w:r>
      <w:r w:rsidRPr="00E57798">
        <w:rPr>
          <w:rFonts w:ascii="Times New Roman" w:eastAsia="Calibri" w:hAnsi="Times New Roman"/>
          <w:sz w:val="27"/>
          <w:szCs w:val="27"/>
        </w:rPr>
        <w:t xml:space="preserve"> Эльдара </w:t>
      </w:r>
      <w:r w:rsidRPr="00E57798">
        <w:rPr>
          <w:rFonts w:ascii="Times New Roman" w:eastAsia="Calibri" w:hAnsi="Times New Roman"/>
          <w:sz w:val="27"/>
          <w:szCs w:val="27"/>
        </w:rPr>
        <w:t>Арслановича</w:t>
      </w:r>
      <w:r w:rsidRPr="00E57798">
        <w:rPr>
          <w:rFonts w:ascii="Times New Roman" w:eastAsia="Calibri" w:hAnsi="Times New Roman"/>
          <w:sz w:val="27"/>
          <w:szCs w:val="27"/>
        </w:rPr>
        <w:t xml:space="preserve">, </w:t>
      </w:r>
      <w:r w:rsidR="00755B26">
        <w:rPr>
          <w:rFonts w:ascii="Times New Roman" w:eastAsia="Calibri" w:hAnsi="Times New Roman"/>
          <w:sz w:val="27"/>
          <w:szCs w:val="27"/>
        </w:rPr>
        <w:t>------</w:t>
      </w:r>
    </w:p>
    <w:p w:rsidR="00BC27EC" w:rsidRPr="00E57798" w:rsidP="007B6C8B" w14:paraId="114691B0" w14:textId="77777777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E57798">
        <w:rPr>
          <w:rFonts w:ascii="Times New Roman" w:eastAsia="Calibri" w:hAnsi="Times New Roman"/>
          <w:sz w:val="27"/>
          <w:szCs w:val="27"/>
          <w:lang w:eastAsia="ru-RU"/>
        </w:rPr>
        <w:t>обвиняемо</w:t>
      </w:r>
      <w:r w:rsidRPr="00E57798" w:rsidR="00FB2B5F">
        <w:rPr>
          <w:rFonts w:ascii="Times New Roman" w:eastAsia="Calibri" w:hAnsi="Times New Roman"/>
          <w:sz w:val="27"/>
          <w:szCs w:val="27"/>
          <w:lang w:eastAsia="ru-RU"/>
        </w:rPr>
        <w:t>го</w:t>
      </w:r>
      <w:r w:rsidRPr="00E57798">
        <w:rPr>
          <w:rFonts w:ascii="Times New Roman" w:eastAsia="Calibri" w:hAnsi="Times New Roman"/>
          <w:sz w:val="27"/>
          <w:szCs w:val="27"/>
          <w:lang w:eastAsia="ru-RU"/>
        </w:rPr>
        <w:t xml:space="preserve"> в совершении преступления, предусмотренного ч. 1 ст. 1</w:t>
      </w:r>
      <w:r w:rsidRPr="00E57798" w:rsidR="00EC2AD6">
        <w:rPr>
          <w:rFonts w:ascii="Times New Roman" w:eastAsia="Calibri" w:hAnsi="Times New Roman"/>
          <w:sz w:val="27"/>
          <w:szCs w:val="27"/>
          <w:lang w:eastAsia="ru-RU"/>
        </w:rPr>
        <w:t>58</w:t>
      </w:r>
      <w:r w:rsidRPr="00E57798">
        <w:rPr>
          <w:rFonts w:ascii="Times New Roman" w:eastAsia="Calibri" w:hAnsi="Times New Roman"/>
          <w:sz w:val="27"/>
          <w:szCs w:val="27"/>
          <w:lang w:eastAsia="ru-RU"/>
        </w:rPr>
        <w:t xml:space="preserve"> Уголовного кодекса Российской Федерации</w:t>
      </w:r>
      <w:r w:rsidRPr="00E57798">
        <w:rPr>
          <w:rFonts w:ascii="Times New Roman" w:hAnsi="Times New Roman"/>
          <w:sz w:val="27"/>
          <w:szCs w:val="27"/>
          <w:lang w:eastAsia="ru-RU"/>
        </w:rPr>
        <w:t>,</w:t>
      </w:r>
    </w:p>
    <w:p w:rsidR="00BC27EC" w:rsidRPr="00E57798" w:rsidP="001808A7" w14:paraId="5B4FB77F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766E45" w:rsidRPr="00E57798" w:rsidP="001808A7" w14:paraId="1C3F6392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E57798">
        <w:rPr>
          <w:rFonts w:ascii="Times New Roman" w:hAnsi="Times New Roman"/>
          <w:b/>
          <w:sz w:val="27"/>
          <w:szCs w:val="27"/>
          <w:lang w:eastAsia="ru-RU"/>
        </w:rPr>
        <w:t>УСТАНОВИЛ</w:t>
      </w:r>
      <w:r w:rsidRPr="00E57798">
        <w:rPr>
          <w:rFonts w:ascii="Times New Roman" w:hAnsi="Times New Roman"/>
          <w:b/>
          <w:sz w:val="27"/>
          <w:szCs w:val="27"/>
          <w:lang w:eastAsia="ru-RU"/>
        </w:rPr>
        <w:t>:</w:t>
      </w:r>
    </w:p>
    <w:p w:rsidR="008E71D2" w:rsidRPr="00E57798" w:rsidP="001808A7" w14:paraId="46DBA91D" w14:textId="7777777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0B3D2B" w:rsidRPr="00E57798" w:rsidP="001808A7" w14:paraId="73F3858A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E57798">
        <w:rPr>
          <w:rFonts w:ascii="Times New Roman" w:hAnsi="Times New Roman"/>
          <w:sz w:val="27"/>
          <w:szCs w:val="27"/>
          <w:lang w:eastAsia="ru-RU"/>
        </w:rPr>
        <w:t>Алимсолтанов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Эльдар </w:t>
      </w:r>
      <w:r w:rsidRPr="00E57798">
        <w:rPr>
          <w:rFonts w:ascii="Times New Roman" w:hAnsi="Times New Roman"/>
          <w:sz w:val="27"/>
          <w:szCs w:val="27"/>
          <w:lang w:eastAsia="ru-RU"/>
        </w:rPr>
        <w:t>Арсланович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E57798" w:rsidR="00EC2AD6">
        <w:rPr>
          <w:rFonts w:ascii="Times New Roman" w:hAnsi="Times New Roman"/>
          <w:sz w:val="27"/>
          <w:szCs w:val="27"/>
          <w:lang w:eastAsia="ru-RU"/>
        </w:rPr>
        <w:t>совершил кражу, то есть тайное хищение чужого имущества при следующих обстоятельствах</w:t>
      </w:r>
      <w:r w:rsidRPr="00E57798">
        <w:rPr>
          <w:rFonts w:ascii="Times New Roman" w:hAnsi="Times New Roman"/>
          <w:sz w:val="27"/>
          <w:szCs w:val="27"/>
          <w:lang w:eastAsia="ru-RU"/>
        </w:rPr>
        <w:t>.</w:t>
      </w:r>
    </w:p>
    <w:p w:rsidR="00AB7BA0" w:rsidP="00E57798" w14:paraId="6056EE53" w14:textId="69247254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eastAsia="ru-RU"/>
        </w:rPr>
      </w:pPr>
      <w:r w:rsidRPr="00E57798">
        <w:rPr>
          <w:rFonts w:ascii="Times New Roman" w:hAnsi="Times New Roman"/>
          <w:sz w:val="27"/>
          <w:szCs w:val="27"/>
          <w:lang w:eastAsia="ru-RU"/>
        </w:rPr>
        <w:t xml:space="preserve">Так, 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в 20 часов 19 минут </w:t>
      </w:r>
      <w:r w:rsidR="00755B26">
        <w:rPr>
          <w:rFonts w:ascii="Times New Roman" w:hAnsi="Times New Roman"/>
          <w:sz w:val="27"/>
          <w:szCs w:val="27"/>
          <w:lang w:eastAsia="ru-RU"/>
        </w:rPr>
        <w:t>---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Алимсолтанов</w:t>
      </w:r>
      <w:r>
        <w:rPr>
          <w:rFonts w:ascii="Times New Roman" w:hAnsi="Times New Roman"/>
          <w:sz w:val="27"/>
          <w:szCs w:val="27"/>
          <w:lang w:eastAsia="ru-RU"/>
        </w:rPr>
        <w:t xml:space="preserve"> Э.А.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 зашел в торговый зал магазина «</w:t>
      </w:r>
      <w:r w:rsidR="00755B26">
        <w:rPr>
          <w:rFonts w:ascii="Times New Roman" w:hAnsi="Times New Roman"/>
          <w:sz w:val="27"/>
          <w:szCs w:val="27"/>
          <w:lang w:eastAsia="ru-RU"/>
        </w:rPr>
        <w:t>----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», расположенный по адресу: ХМАО-Югра, г. </w:t>
      </w:r>
      <w:r w:rsidR="00755B26">
        <w:rPr>
          <w:rFonts w:ascii="Times New Roman" w:hAnsi="Times New Roman"/>
          <w:sz w:val="27"/>
          <w:szCs w:val="27"/>
          <w:lang w:eastAsia="ru-RU"/>
        </w:rPr>
        <w:t>--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lang w:eastAsia="ru-RU"/>
        </w:rPr>
        <w:t xml:space="preserve"> где,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 реализуя свой преступный умысел, направленный на тайное хищение чужого имущества, убедившись, что за его преступными действиями никто не наблюдает, не может воспрепятствовать их совершению и его действия остаются тайными для окружающих, осознавая общественную опасность и противоправный характер своих действий, предвидя наступление общественно-опасных последствий в виде причинения имущественного вреда и желая их наступления, умышленно из корыстных побуждений, воспользовавшись свободным доступом к товару, размещенному на стеллажах вышеуказанного магазина, сложил в покупательскую тележку следующие товары: </w:t>
      </w:r>
      <w:r w:rsidR="00755B26">
        <w:rPr>
          <w:rFonts w:ascii="Times New Roman" w:hAnsi="Times New Roman"/>
          <w:sz w:val="27"/>
          <w:szCs w:val="27"/>
          <w:lang w:eastAsia="ru-RU"/>
        </w:rPr>
        <w:t>-----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 АО ТД «Перекресток», тем самым с места преступления скрылся, распорядившись похищенным имуществом по своему усмотрению, причинив своими умышленными действиями АО ТД «Перекресток» материальный ущерб на общую сумму 5</w:t>
      </w:r>
      <w:r>
        <w:rPr>
          <w:rFonts w:ascii="Times New Roman" w:hAnsi="Times New Roman"/>
          <w:sz w:val="27"/>
          <w:szCs w:val="27"/>
          <w:lang w:eastAsia="ru-RU"/>
        </w:rPr>
        <w:t> 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>262</w:t>
      </w:r>
      <w:r>
        <w:rPr>
          <w:rFonts w:ascii="Times New Roman" w:hAnsi="Times New Roman"/>
          <w:sz w:val="27"/>
          <w:szCs w:val="27"/>
          <w:lang w:eastAsia="ru-RU"/>
        </w:rPr>
        <w:t>,88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 xml:space="preserve"> руб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E57798" w:rsidR="00E57798">
        <w:rPr>
          <w:rFonts w:ascii="Times New Roman" w:hAnsi="Times New Roman"/>
          <w:sz w:val="27"/>
          <w:szCs w:val="27"/>
          <w:lang w:eastAsia="ru-RU"/>
        </w:rPr>
        <w:t>, розничная цена.</w:t>
      </w:r>
    </w:p>
    <w:p w:rsidR="00587107" w:rsidRPr="00E57798" w:rsidP="00E57798" w14:paraId="0201D546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eastAsia="ru-RU"/>
        </w:rPr>
      </w:pPr>
      <w:r w:rsidRPr="00E57798">
        <w:rPr>
          <w:rFonts w:ascii="Times New Roman" w:hAnsi="Times New Roman"/>
          <w:sz w:val="27"/>
          <w:szCs w:val="27"/>
          <w:lang w:eastAsia="ru-RU"/>
        </w:rPr>
        <w:t xml:space="preserve">Действия </w:t>
      </w:r>
      <w:r w:rsidRPr="00AB7BA0" w:rsidR="00AB7BA0">
        <w:rPr>
          <w:rFonts w:ascii="Times New Roman" w:hAnsi="Times New Roman"/>
          <w:sz w:val="27"/>
          <w:szCs w:val="27"/>
          <w:lang w:eastAsia="ru-RU"/>
        </w:rPr>
        <w:t>Алимсолтанов</w:t>
      </w:r>
      <w:r w:rsidR="00AB7BA0">
        <w:rPr>
          <w:rFonts w:ascii="Times New Roman" w:hAnsi="Times New Roman"/>
          <w:sz w:val="27"/>
          <w:szCs w:val="27"/>
          <w:lang w:eastAsia="ru-RU"/>
        </w:rPr>
        <w:t>а</w:t>
      </w:r>
      <w:r w:rsidRPr="00AB7BA0" w:rsidR="00AB7BA0">
        <w:rPr>
          <w:rFonts w:ascii="Times New Roman" w:hAnsi="Times New Roman"/>
          <w:sz w:val="27"/>
          <w:szCs w:val="27"/>
          <w:lang w:eastAsia="ru-RU"/>
        </w:rPr>
        <w:t xml:space="preserve"> Э.А. </w:t>
      </w:r>
      <w:r w:rsidRPr="00E57798">
        <w:rPr>
          <w:rFonts w:ascii="Times New Roman" w:hAnsi="Times New Roman"/>
          <w:sz w:val="27"/>
          <w:szCs w:val="27"/>
          <w:lang w:eastAsia="ru-RU"/>
        </w:rPr>
        <w:t>квалифицированы по ч. 1 ст. 1</w:t>
      </w:r>
      <w:r w:rsidRPr="00E57798" w:rsidR="00EC2AD6">
        <w:rPr>
          <w:rFonts w:ascii="Times New Roman" w:hAnsi="Times New Roman"/>
          <w:sz w:val="27"/>
          <w:szCs w:val="27"/>
          <w:lang w:eastAsia="ru-RU"/>
        </w:rPr>
        <w:t>58</w:t>
      </w:r>
      <w:r w:rsidRPr="00E57798">
        <w:rPr>
          <w:rFonts w:ascii="Times New Roman" w:hAnsi="Times New Roman"/>
          <w:sz w:val="27"/>
          <w:szCs w:val="27"/>
          <w:lang w:eastAsia="ru-RU"/>
        </w:rPr>
        <w:t xml:space="preserve"> УК РФ, как </w:t>
      </w:r>
      <w:r w:rsidRPr="00E57798" w:rsidR="00EC2AD6">
        <w:rPr>
          <w:rFonts w:ascii="Times New Roman" w:hAnsi="Times New Roman"/>
          <w:sz w:val="27"/>
          <w:szCs w:val="27"/>
          <w:lang w:eastAsia="ru-RU"/>
        </w:rPr>
        <w:t xml:space="preserve">как кража, то есть тайное хищение чужого имущества.  </w:t>
      </w:r>
      <w:r w:rsidRPr="00E57798" w:rsidR="00EC2AD6">
        <w:rPr>
          <w:rFonts w:ascii="Times New Roman" w:hAnsi="Times New Roman"/>
          <w:sz w:val="27"/>
          <w:szCs w:val="27"/>
          <w:lang w:eastAsia="ru-RU"/>
        </w:rPr>
        <w:tab/>
      </w:r>
    </w:p>
    <w:p w:rsidR="000C6826" w:rsidRPr="00E57798" w:rsidP="000C6826" w14:paraId="1B5FA038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0B3D2B" w:rsidRPr="00E57798" w:rsidP="001808A7" w14:paraId="3E924A4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С предъявленным обвинением </w:t>
      </w:r>
      <w:r w:rsidRPr="00E57798" w:rsidR="0047475E">
        <w:rPr>
          <w:rFonts w:ascii="Times New Roman" w:hAnsi="Times New Roman"/>
          <w:sz w:val="27"/>
          <w:szCs w:val="27"/>
        </w:rPr>
        <w:t xml:space="preserve">по ч. </w:t>
      </w:r>
      <w:r w:rsidRPr="00E57798" w:rsidR="00587107">
        <w:rPr>
          <w:rFonts w:ascii="Times New Roman" w:hAnsi="Times New Roman"/>
          <w:sz w:val="27"/>
          <w:szCs w:val="27"/>
        </w:rPr>
        <w:t>1</w:t>
      </w:r>
      <w:r w:rsidRPr="00E57798" w:rsidR="0047475E">
        <w:rPr>
          <w:rFonts w:ascii="Times New Roman" w:hAnsi="Times New Roman"/>
          <w:sz w:val="27"/>
          <w:szCs w:val="27"/>
        </w:rPr>
        <w:t xml:space="preserve"> ст. 1</w:t>
      </w:r>
      <w:r w:rsidRPr="00E57798" w:rsidR="00EC2AD6">
        <w:rPr>
          <w:rFonts w:ascii="Times New Roman" w:hAnsi="Times New Roman"/>
          <w:sz w:val="27"/>
          <w:szCs w:val="27"/>
        </w:rPr>
        <w:t>58</w:t>
      </w:r>
      <w:r w:rsidRPr="00E57798" w:rsidR="0047475E">
        <w:rPr>
          <w:rFonts w:ascii="Times New Roman" w:hAnsi="Times New Roman"/>
          <w:sz w:val="27"/>
          <w:szCs w:val="27"/>
        </w:rPr>
        <w:t xml:space="preserve"> УК РФ</w:t>
      </w:r>
      <w:r w:rsidRPr="00E57798">
        <w:rPr>
          <w:rFonts w:ascii="Times New Roman" w:hAnsi="Times New Roman"/>
          <w:sz w:val="27"/>
          <w:szCs w:val="27"/>
        </w:rPr>
        <w:t xml:space="preserve"> подсудим</w:t>
      </w:r>
      <w:r w:rsidRPr="00E57798" w:rsidR="00E52D40">
        <w:rPr>
          <w:rFonts w:ascii="Times New Roman" w:hAnsi="Times New Roman"/>
          <w:sz w:val="27"/>
          <w:szCs w:val="27"/>
        </w:rPr>
        <w:t>ый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>соглас</w:t>
      </w:r>
      <w:r w:rsidRPr="00E57798" w:rsidR="00E52D40">
        <w:rPr>
          <w:rFonts w:ascii="Times New Roman" w:hAnsi="Times New Roman"/>
          <w:sz w:val="27"/>
          <w:szCs w:val="27"/>
        </w:rPr>
        <w:t>е</w:t>
      </w:r>
      <w:r w:rsidRPr="00E57798">
        <w:rPr>
          <w:rFonts w:ascii="Times New Roman" w:hAnsi="Times New Roman"/>
          <w:sz w:val="27"/>
          <w:szCs w:val="27"/>
        </w:rPr>
        <w:t>н в полном объеме. При ознакомлении с материалами уголовного дела</w:t>
      </w:r>
      <w:r w:rsidRPr="00E57798" w:rsidR="0047475E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в присутствии защитника</w:t>
      </w:r>
      <w:r w:rsidRPr="00E57798" w:rsidR="0047475E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587107">
        <w:rPr>
          <w:rFonts w:ascii="Times New Roman" w:hAnsi="Times New Roman"/>
          <w:sz w:val="27"/>
          <w:szCs w:val="27"/>
        </w:rPr>
        <w:t>выразил желание воспользоваться правом, предусмотренным п. 2 ч. 5 ст. 217 УПК РФ -</w:t>
      </w:r>
      <w:r w:rsidRPr="00E57798">
        <w:rPr>
          <w:rFonts w:ascii="Times New Roman" w:hAnsi="Times New Roman"/>
          <w:sz w:val="27"/>
          <w:szCs w:val="27"/>
        </w:rPr>
        <w:t xml:space="preserve"> о </w:t>
      </w:r>
      <w:r w:rsidRPr="00E57798" w:rsidR="00587107">
        <w:rPr>
          <w:rFonts w:ascii="Times New Roman" w:hAnsi="Times New Roman"/>
          <w:sz w:val="27"/>
          <w:szCs w:val="27"/>
        </w:rPr>
        <w:t>прим</w:t>
      </w:r>
      <w:r w:rsidRPr="00E57798" w:rsidR="008E12D8">
        <w:rPr>
          <w:rFonts w:ascii="Times New Roman" w:hAnsi="Times New Roman"/>
          <w:sz w:val="27"/>
          <w:szCs w:val="27"/>
        </w:rPr>
        <w:t>е</w:t>
      </w:r>
      <w:r w:rsidRPr="00E57798" w:rsidR="00587107">
        <w:rPr>
          <w:rFonts w:ascii="Times New Roman" w:hAnsi="Times New Roman"/>
          <w:sz w:val="27"/>
          <w:szCs w:val="27"/>
        </w:rPr>
        <w:t>нении особого порядка судебного разбирательства</w:t>
      </w:r>
      <w:r w:rsidRPr="00E57798">
        <w:rPr>
          <w:rFonts w:ascii="Times New Roman" w:hAnsi="Times New Roman"/>
          <w:sz w:val="27"/>
          <w:szCs w:val="27"/>
        </w:rPr>
        <w:t>.</w:t>
      </w:r>
    </w:p>
    <w:p w:rsidR="000B3D2B" w:rsidRPr="00E57798" w:rsidP="001808A7" w14:paraId="0D377C27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В судебном заседании подсудим</w:t>
      </w:r>
      <w:r w:rsidRPr="00E57798" w:rsidR="00E52D40">
        <w:rPr>
          <w:rFonts w:ascii="Times New Roman" w:hAnsi="Times New Roman"/>
          <w:sz w:val="27"/>
          <w:szCs w:val="27"/>
        </w:rPr>
        <w:t>ый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8E12D8">
        <w:rPr>
          <w:rFonts w:ascii="Times New Roman" w:hAnsi="Times New Roman"/>
          <w:sz w:val="27"/>
          <w:szCs w:val="27"/>
        </w:rPr>
        <w:t>в присутствии защитника, ходатайство о постановлении приговора без проведения судебного разбирательства</w:t>
      </w:r>
      <w:r w:rsidRPr="00E57798" w:rsidR="00BC27EC">
        <w:rPr>
          <w:rFonts w:ascii="Times New Roman" w:hAnsi="Times New Roman"/>
          <w:sz w:val="27"/>
          <w:szCs w:val="27"/>
        </w:rPr>
        <w:t xml:space="preserve"> поддержал</w:t>
      </w:r>
      <w:r w:rsidRPr="00E57798" w:rsidR="008E12D8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8E12D8">
        <w:rPr>
          <w:rFonts w:ascii="Times New Roman" w:hAnsi="Times New Roman"/>
          <w:sz w:val="27"/>
          <w:szCs w:val="27"/>
        </w:rPr>
        <w:t>суду</w:t>
      </w:r>
      <w:r w:rsidRPr="00E57798">
        <w:rPr>
          <w:rFonts w:ascii="Times New Roman" w:hAnsi="Times New Roman"/>
          <w:sz w:val="27"/>
          <w:szCs w:val="27"/>
        </w:rPr>
        <w:t xml:space="preserve"> показал, что предъявленное обвинение е</w:t>
      </w:r>
      <w:r w:rsidRPr="00E57798" w:rsidR="00E52D40">
        <w:rPr>
          <w:rFonts w:ascii="Times New Roman" w:hAnsi="Times New Roman"/>
          <w:sz w:val="27"/>
          <w:szCs w:val="27"/>
        </w:rPr>
        <w:t>му</w:t>
      </w:r>
      <w:r w:rsidRPr="00E57798">
        <w:rPr>
          <w:rFonts w:ascii="Times New Roman" w:hAnsi="Times New Roman"/>
          <w:sz w:val="27"/>
          <w:szCs w:val="27"/>
        </w:rPr>
        <w:t xml:space="preserve"> понятно, он полностью соглас</w:t>
      </w:r>
      <w:r w:rsidRPr="00E57798" w:rsidR="00E52D40">
        <w:rPr>
          <w:rFonts w:ascii="Times New Roman" w:hAnsi="Times New Roman"/>
          <w:sz w:val="27"/>
          <w:szCs w:val="27"/>
        </w:rPr>
        <w:t>е</w:t>
      </w:r>
      <w:r w:rsidRPr="00E57798">
        <w:rPr>
          <w:rFonts w:ascii="Times New Roman" w:hAnsi="Times New Roman"/>
          <w:sz w:val="27"/>
          <w:szCs w:val="27"/>
        </w:rPr>
        <w:t xml:space="preserve">н с предъявленным обвинением, вину признает в полном объеме, в содеянном раскаивается, ходатайство </w:t>
      </w:r>
      <w:r w:rsidRPr="00E57798" w:rsidR="00E52D40">
        <w:rPr>
          <w:rFonts w:ascii="Times New Roman" w:hAnsi="Times New Roman"/>
          <w:sz w:val="27"/>
          <w:szCs w:val="27"/>
        </w:rPr>
        <w:t>им</w:t>
      </w:r>
      <w:r w:rsidRPr="00E57798">
        <w:rPr>
          <w:rFonts w:ascii="Times New Roman" w:hAnsi="Times New Roman"/>
          <w:sz w:val="27"/>
          <w:szCs w:val="27"/>
        </w:rPr>
        <w:t xml:space="preserve"> заявлено добровольно, после консультации с защитником и в его присутствии, характер и последствия заявленного ходатайства понимает и осознает. </w:t>
      </w:r>
    </w:p>
    <w:p w:rsidR="000B3D2B" w:rsidRPr="00E57798" w:rsidP="001808A7" w14:paraId="24A2A429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E57798">
        <w:rPr>
          <w:rFonts w:ascii="Times New Roman" w:hAnsi="Times New Roman"/>
          <w:sz w:val="27"/>
          <w:szCs w:val="27"/>
          <w:shd w:val="clear" w:color="auto" w:fill="FFFFFF"/>
        </w:rPr>
        <w:t xml:space="preserve">Защитник – адвокат </w:t>
      </w:r>
      <w:r w:rsidR="00AB7BA0">
        <w:rPr>
          <w:rFonts w:ascii="Times New Roman" w:hAnsi="Times New Roman"/>
          <w:sz w:val="27"/>
          <w:szCs w:val="27"/>
          <w:shd w:val="clear" w:color="auto" w:fill="FFFFFF"/>
        </w:rPr>
        <w:t>Мазур А.В.</w:t>
      </w:r>
      <w:r w:rsidRPr="00E57798" w:rsidR="00BC27E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>поддержал ходатайство о постановлении приговора в особом порядке принятия судебного решения.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 xml:space="preserve">  </w:t>
      </w:r>
    </w:p>
    <w:p w:rsidR="00EC2AD6" w:rsidRPr="00E57798" w:rsidP="001808A7" w14:paraId="0E807105" w14:textId="550F4E7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E57798">
        <w:rPr>
          <w:rFonts w:ascii="Times New Roman" w:hAnsi="Times New Roman"/>
          <w:sz w:val="27"/>
          <w:szCs w:val="27"/>
          <w:shd w:val="clear" w:color="auto" w:fill="FFFFFF"/>
        </w:rPr>
        <w:t xml:space="preserve">Представитель потерпевшего </w:t>
      </w:r>
      <w:r w:rsidR="00755B26">
        <w:rPr>
          <w:rFonts w:ascii="Times New Roman" w:hAnsi="Times New Roman"/>
          <w:sz w:val="27"/>
          <w:szCs w:val="27"/>
          <w:shd w:val="clear" w:color="auto" w:fill="FFFFFF"/>
        </w:rPr>
        <w:t>---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 xml:space="preserve"> в судебном заседании участия не принимал, </w:t>
      </w:r>
      <w:r w:rsidRPr="00E57798" w:rsidR="00285EC4">
        <w:rPr>
          <w:rFonts w:ascii="Times New Roman" w:hAnsi="Times New Roman"/>
          <w:sz w:val="27"/>
          <w:szCs w:val="27"/>
          <w:shd w:val="clear" w:color="auto" w:fill="FFFFFF"/>
        </w:rPr>
        <w:t>о времени и месте рассмотрения дела извещен надлежащим образом, о причинах неявки не известил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>,</w:t>
      </w:r>
      <w:r w:rsidRPr="00E57798" w:rsidR="00285EC4">
        <w:rPr>
          <w:rFonts w:ascii="Times New Roman" w:hAnsi="Times New Roman"/>
          <w:sz w:val="27"/>
          <w:szCs w:val="27"/>
          <w:shd w:val="clear" w:color="auto" w:fill="FFFFFF"/>
        </w:rPr>
        <w:t xml:space="preserve"> ходатайств об отложении рассмотрения дела не заявлял,</w:t>
      </w:r>
      <w:r w:rsidRPr="00E57798" w:rsidR="006403B5">
        <w:rPr>
          <w:rFonts w:ascii="Times New Roman" w:hAnsi="Times New Roman"/>
          <w:sz w:val="27"/>
          <w:szCs w:val="27"/>
          <w:shd w:val="clear" w:color="auto" w:fill="FFFFFF"/>
        </w:rPr>
        <w:t xml:space="preserve"> в материалах дела имеется протокол, в соответствии с которым 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>особый порядок постановления приговора е</w:t>
      </w:r>
      <w:r w:rsidRPr="00E57798" w:rsidR="006403B5">
        <w:rPr>
          <w:rFonts w:ascii="Times New Roman" w:hAnsi="Times New Roman"/>
          <w:sz w:val="27"/>
          <w:szCs w:val="27"/>
          <w:shd w:val="clear" w:color="auto" w:fill="FFFFFF"/>
        </w:rPr>
        <w:t>му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 xml:space="preserve"> разъяснен и понятен, против постановления приговора в особом порядке не возража</w:t>
      </w:r>
      <w:r w:rsidRPr="00E57798" w:rsidR="006403B5">
        <w:rPr>
          <w:rFonts w:ascii="Times New Roman" w:hAnsi="Times New Roman"/>
          <w:sz w:val="27"/>
          <w:szCs w:val="27"/>
          <w:shd w:val="clear" w:color="auto" w:fill="FFFFFF"/>
        </w:rPr>
        <w:t>л</w:t>
      </w:r>
      <w:r w:rsidRPr="00E57798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0B3D2B" w:rsidRPr="00E57798" w:rsidP="001808A7" w14:paraId="707C822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Государственный обвинитель не возражал против постановления приговора в отношении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="00AB7BA0">
        <w:rPr>
          <w:rFonts w:ascii="Times New Roman" w:hAnsi="Times New Roman"/>
          <w:sz w:val="27"/>
          <w:szCs w:val="27"/>
        </w:rPr>
        <w:t>а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>без судебного разбирательства в связи с согласием подсудимого с предъявленным обвинением.</w:t>
      </w:r>
      <w:r w:rsidRPr="00E57798" w:rsidR="00E62395">
        <w:rPr>
          <w:rFonts w:ascii="Times New Roman" w:hAnsi="Times New Roman"/>
          <w:sz w:val="27"/>
          <w:szCs w:val="27"/>
        </w:rPr>
        <w:t xml:space="preserve"> </w:t>
      </w:r>
    </w:p>
    <w:p w:rsidR="000B3D2B" w:rsidRPr="00E57798" w:rsidP="001808A7" w14:paraId="739A6BAF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Проанализировав вышеизложенное, суд приходит к выводу, что ходатайство подсудимо</w:t>
      </w:r>
      <w:r w:rsidRPr="00E57798" w:rsidR="00D45DBB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подлежит удовлетворению, поскольку все условия постановления приговора в особом порядке, предусмотренные ст.</w:t>
      </w:r>
      <w:r w:rsidRPr="00E57798" w:rsidR="00D34062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ст. 314-316 УПК РФ, в отношении подсудимо</w:t>
      </w:r>
      <w:r w:rsidRPr="00E57798" w:rsidR="00D45DBB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="00AB7BA0">
        <w:rPr>
          <w:rFonts w:ascii="Times New Roman" w:hAnsi="Times New Roman"/>
          <w:sz w:val="27"/>
          <w:szCs w:val="27"/>
        </w:rPr>
        <w:t>а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>соблюдены.</w:t>
      </w:r>
    </w:p>
    <w:p w:rsidR="00A30C44" w:rsidRPr="00E57798" w:rsidP="00A30C44" w14:paraId="0621FE1B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Совершенное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="00AB7BA0">
        <w:rPr>
          <w:rFonts w:ascii="Times New Roman" w:hAnsi="Times New Roman"/>
          <w:sz w:val="27"/>
          <w:szCs w:val="27"/>
        </w:rPr>
        <w:t>ым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</w:t>
      </w:r>
      <w:r w:rsidRPr="00E57798" w:rsidR="0049562D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преступление относится к категории небольшой тяжести, в ходе ознакомления с материалами уголовного дела в порядке ст. 217 УПК РФ обвиняем</w:t>
      </w:r>
      <w:r w:rsidRPr="00E57798" w:rsidR="00D45DBB">
        <w:rPr>
          <w:rFonts w:ascii="Times New Roman" w:hAnsi="Times New Roman"/>
          <w:sz w:val="27"/>
          <w:szCs w:val="27"/>
        </w:rPr>
        <w:t>ый</w:t>
      </w:r>
      <w:r w:rsidRPr="00E57798">
        <w:rPr>
          <w:rFonts w:ascii="Times New Roman" w:hAnsi="Times New Roman"/>
          <w:sz w:val="27"/>
          <w:szCs w:val="27"/>
        </w:rPr>
        <w:t xml:space="preserve"> заявил ходатайство о рассмотрении дела в порядке особого производства, которое поддержал в судебном заседании. </w:t>
      </w:r>
    </w:p>
    <w:p w:rsidR="000B1414" w:rsidRPr="00E57798" w:rsidP="00A30C44" w14:paraId="611E0A14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Вменяемость подсудимо</w:t>
      </w:r>
      <w:r w:rsidRPr="00E57798" w:rsidR="00D45DBB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сомнений у суда не вызывает, так как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 xml:space="preserve">ведет себя в судебном процессе адекватно, согласно сведениям, представленным </w:t>
      </w:r>
      <w:r w:rsidRPr="00E57798" w:rsidR="00D45DBB">
        <w:rPr>
          <w:rFonts w:ascii="Times New Roman" w:hAnsi="Times New Roman"/>
          <w:sz w:val="27"/>
          <w:szCs w:val="27"/>
        </w:rPr>
        <w:t>БУ «</w:t>
      </w:r>
      <w:r w:rsidRPr="00E57798" w:rsidR="006403B5">
        <w:rPr>
          <w:rFonts w:ascii="Times New Roman" w:hAnsi="Times New Roman"/>
          <w:sz w:val="27"/>
          <w:szCs w:val="27"/>
        </w:rPr>
        <w:t>Пыть-Яхская</w:t>
      </w:r>
      <w:r w:rsidRPr="00E57798" w:rsidR="006403B5">
        <w:rPr>
          <w:rFonts w:ascii="Times New Roman" w:hAnsi="Times New Roman"/>
          <w:sz w:val="27"/>
          <w:szCs w:val="27"/>
        </w:rPr>
        <w:t xml:space="preserve"> окружная клиническая больница</w:t>
      </w:r>
      <w:r w:rsidRPr="00E57798" w:rsidR="00D45DBB">
        <w:rPr>
          <w:rFonts w:ascii="Times New Roman" w:hAnsi="Times New Roman"/>
          <w:sz w:val="27"/>
          <w:szCs w:val="27"/>
        </w:rPr>
        <w:t xml:space="preserve">» </w:t>
      </w:r>
      <w:r w:rsidRPr="00E57798">
        <w:rPr>
          <w:rFonts w:ascii="Times New Roman" w:hAnsi="Times New Roman"/>
          <w:sz w:val="27"/>
          <w:szCs w:val="27"/>
        </w:rPr>
        <w:t>на учете у врач</w:t>
      </w:r>
      <w:r w:rsidRPr="00E57798" w:rsidR="0094787D">
        <w:rPr>
          <w:rFonts w:ascii="Times New Roman" w:hAnsi="Times New Roman"/>
          <w:sz w:val="27"/>
          <w:szCs w:val="27"/>
        </w:rPr>
        <w:t xml:space="preserve">ей </w:t>
      </w:r>
      <w:r w:rsidRPr="00E57798">
        <w:rPr>
          <w:rFonts w:ascii="Times New Roman" w:hAnsi="Times New Roman"/>
          <w:sz w:val="27"/>
          <w:szCs w:val="27"/>
        </w:rPr>
        <w:t>психиатра</w:t>
      </w:r>
      <w:r w:rsidRPr="00E57798" w:rsidR="0094787D">
        <w:rPr>
          <w:rFonts w:ascii="Times New Roman" w:hAnsi="Times New Roman"/>
          <w:sz w:val="27"/>
          <w:szCs w:val="27"/>
        </w:rPr>
        <w:t xml:space="preserve"> и нарколога</w:t>
      </w:r>
      <w:r w:rsidRPr="00E57798">
        <w:rPr>
          <w:rFonts w:ascii="Times New Roman" w:hAnsi="Times New Roman"/>
          <w:sz w:val="27"/>
          <w:szCs w:val="27"/>
        </w:rPr>
        <w:t xml:space="preserve"> не состоит. </w:t>
      </w:r>
    </w:p>
    <w:p w:rsidR="00A30C44" w:rsidRPr="00E57798" w:rsidP="00A30C44" w14:paraId="58758AE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Суд не усмотрел оснований сомневаться, что заявление о признании вины сделано подсудим</w:t>
      </w:r>
      <w:r w:rsidRPr="00E57798" w:rsidR="00D45DBB">
        <w:rPr>
          <w:rFonts w:ascii="Times New Roman" w:hAnsi="Times New Roman"/>
          <w:sz w:val="27"/>
          <w:szCs w:val="27"/>
        </w:rPr>
        <w:t>ым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="00AB7BA0">
        <w:rPr>
          <w:rFonts w:ascii="Times New Roman" w:hAnsi="Times New Roman"/>
          <w:sz w:val="27"/>
          <w:szCs w:val="27"/>
        </w:rPr>
        <w:t>ым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</w:t>
      </w:r>
      <w:r w:rsidRPr="00E57798" w:rsidR="0049562D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добровольно, с полным пониманием предъявленного е</w:t>
      </w:r>
      <w:r w:rsidRPr="00E57798" w:rsidR="00D45DBB">
        <w:rPr>
          <w:rFonts w:ascii="Times New Roman" w:hAnsi="Times New Roman"/>
          <w:sz w:val="27"/>
          <w:szCs w:val="27"/>
        </w:rPr>
        <w:t>му</w:t>
      </w:r>
      <w:r w:rsidRPr="00E57798">
        <w:rPr>
          <w:rFonts w:ascii="Times New Roman" w:hAnsi="Times New Roman"/>
          <w:sz w:val="27"/>
          <w:szCs w:val="27"/>
        </w:rPr>
        <w:t xml:space="preserve"> обвинения и последствий такого заявления.</w:t>
      </w:r>
    </w:p>
    <w:p w:rsidR="00A30C44" w:rsidRPr="00E57798" w:rsidP="00A30C44" w14:paraId="305F1132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Государственный обвинитель и </w:t>
      </w:r>
      <w:r w:rsidRPr="00E57798" w:rsidR="0094787D">
        <w:rPr>
          <w:rFonts w:ascii="Times New Roman" w:hAnsi="Times New Roman"/>
          <w:sz w:val="27"/>
          <w:szCs w:val="27"/>
        </w:rPr>
        <w:t xml:space="preserve">представитель </w:t>
      </w:r>
      <w:r w:rsidRPr="00E57798">
        <w:rPr>
          <w:rFonts w:ascii="Times New Roman" w:hAnsi="Times New Roman"/>
          <w:sz w:val="27"/>
          <w:szCs w:val="27"/>
        </w:rPr>
        <w:t>потерпевш</w:t>
      </w:r>
      <w:r w:rsidRPr="00E57798" w:rsidR="0094787D">
        <w:rPr>
          <w:rFonts w:ascii="Times New Roman" w:hAnsi="Times New Roman"/>
          <w:sz w:val="27"/>
          <w:szCs w:val="27"/>
        </w:rPr>
        <w:t>его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94787D">
        <w:rPr>
          <w:rFonts w:ascii="Times New Roman" w:hAnsi="Times New Roman"/>
          <w:sz w:val="27"/>
          <w:szCs w:val="27"/>
        </w:rPr>
        <w:t>н</w:t>
      </w:r>
      <w:r w:rsidRPr="00E57798">
        <w:rPr>
          <w:rFonts w:ascii="Times New Roman" w:hAnsi="Times New Roman"/>
          <w:sz w:val="27"/>
          <w:szCs w:val="27"/>
        </w:rPr>
        <w:t>е возражали против особого порядка принятия судебного решения.</w:t>
      </w:r>
    </w:p>
    <w:p w:rsidR="000B3D2B" w:rsidRPr="00E57798" w:rsidP="001808A7" w14:paraId="4A236B0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Из материалов уголовного дела следует, что обвинение по ч. </w:t>
      </w:r>
      <w:r w:rsidRPr="00E57798" w:rsidR="008E12D8">
        <w:rPr>
          <w:rFonts w:ascii="Times New Roman" w:hAnsi="Times New Roman"/>
          <w:sz w:val="27"/>
          <w:szCs w:val="27"/>
        </w:rPr>
        <w:t>1</w:t>
      </w:r>
      <w:r w:rsidRPr="00E57798" w:rsidR="0047475E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 xml:space="preserve">ст. </w:t>
      </w:r>
      <w:r w:rsidRPr="00E57798" w:rsidR="0047475E">
        <w:rPr>
          <w:rFonts w:ascii="Times New Roman" w:hAnsi="Times New Roman"/>
          <w:sz w:val="27"/>
          <w:szCs w:val="27"/>
        </w:rPr>
        <w:t>1</w:t>
      </w:r>
      <w:r w:rsidRPr="00E57798" w:rsidR="0094787D">
        <w:rPr>
          <w:rFonts w:ascii="Times New Roman" w:hAnsi="Times New Roman"/>
          <w:sz w:val="27"/>
          <w:szCs w:val="27"/>
        </w:rPr>
        <w:t>58</w:t>
      </w:r>
      <w:r w:rsidRPr="00E57798">
        <w:rPr>
          <w:rFonts w:ascii="Times New Roman" w:hAnsi="Times New Roman"/>
          <w:sz w:val="27"/>
          <w:szCs w:val="27"/>
        </w:rPr>
        <w:t xml:space="preserve"> УК РФ, с которым согласилс</w:t>
      </w:r>
      <w:r w:rsidRPr="00E57798" w:rsidR="00D45DBB">
        <w:rPr>
          <w:rFonts w:ascii="Times New Roman" w:hAnsi="Times New Roman"/>
          <w:sz w:val="27"/>
          <w:szCs w:val="27"/>
        </w:rPr>
        <w:t>я</w:t>
      </w:r>
      <w:r w:rsidRPr="00E57798">
        <w:rPr>
          <w:rFonts w:ascii="Times New Roman" w:hAnsi="Times New Roman"/>
          <w:sz w:val="27"/>
          <w:szCs w:val="27"/>
        </w:rPr>
        <w:t xml:space="preserve"> подсудим</w:t>
      </w:r>
      <w:r w:rsidRPr="00E57798" w:rsidR="00D45DBB">
        <w:rPr>
          <w:rFonts w:ascii="Times New Roman" w:hAnsi="Times New Roman"/>
          <w:sz w:val="27"/>
          <w:szCs w:val="27"/>
        </w:rPr>
        <w:t>ый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</w:t>
      </w:r>
      <w:r w:rsidRPr="00E57798" w:rsidR="006403B5">
        <w:rPr>
          <w:rFonts w:ascii="Times New Roman" w:hAnsi="Times New Roman"/>
          <w:sz w:val="27"/>
          <w:szCs w:val="27"/>
        </w:rPr>
        <w:t xml:space="preserve">, </w:t>
      </w:r>
      <w:r w:rsidRPr="00E57798">
        <w:rPr>
          <w:rFonts w:ascii="Times New Roman" w:hAnsi="Times New Roman"/>
          <w:sz w:val="27"/>
          <w:szCs w:val="27"/>
        </w:rPr>
        <w:t>обоснованно и подтверждается доказательствами, собранными по уголовному делу.</w:t>
      </w:r>
    </w:p>
    <w:p w:rsidR="000B3D2B" w:rsidRPr="00E57798" w:rsidP="001808A7" w14:paraId="4BCCD5E9" w14:textId="7777777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E57798">
        <w:rPr>
          <w:rFonts w:ascii="Times New Roman" w:hAnsi="Times New Roman"/>
          <w:sz w:val="27"/>
          <w:szCs w:val="27"/>
        </w:rPr>
        <w:t>Действия подсудимо</w:t>
      </w:r>
      <w:r w:rsidRPr="00E57798" w:rsidR="00D45DBB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AB7BA0" w:rsidR="00AB7BA0">
        <w:rPr>
          <w:rFonts w:ascii="Times New Roman" w:hAnsi="Times New Roman"/>
          <w:sz w:val="27"/>
          <w:szCs w:val="27"/>
        </w:rPr>
        <w:t>Алимсолтанов</w:t>
      </w:r>
      <w:r w:rsidR="00AB7BA0">
        <w:rPr>
          <w:rFonts w:ascii="Times New Roman" w:hAnsi="Times New Roman"/>
          <w:sz w:val="27"/>
          <w:szCs w:val="27"/>
        </w:rPr>
        <w:t>а</w:t>
      </w:r>
      <w:r w:rsidRPr="00AB7BA0" w:rsidR="00AB7BA0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 xml:space="preserve">суд квалифицирует по </w:t>
      </w:r>
      <w:r w:rsidRPr="00E57798" w:rsidR="0094787D">
        <w:rPr>
          <w:rFonts w:ascii="Times New Roman" w:hAnsi="Times New Roman"/>
          <w:sz w:val="27"/>
          <w:szCs w:val="27"/>
        </w:rPr>
        <w:t>ч. 1 ст. 158 УК РФ</w:t>
      </w:r>
      <w:r w:rsidRPr="00E57798">
        <w:rPr>
          <w:rFonts w:ascii="Times New Roman" w:hAnsi="Times New Roman"/>
          <w:sz w:val="27"/>
          <w:szCs w:val="27"/>
        </w:rPr>
        <w:t xml:space="preserve"> - </w:t>
      </w:r>
      <w:r w:rsidRPr="00E57798" w:rsidR="0094787D">
        <w:rPr>
          <w:rFonts w:ascii="Times New Roman" w:hAnsi="Times New Roman"/>
          <w:sz w:val="27"/>
          <w:szCs w:val="27"/>
        </w:rPr>
        <w:t>кража, то есть тайное хищение чужого имущества.</w:t>
      </w:r>
    </w:p>
    <w:p w:rsidR="00E40351" w:rsidRPr="00E57798" w:rsidP="001808A7" w14:paraId="0C372F9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0B3D2B" w:rsidRPr="00E57798" w:rsidP="001808A7" w14:paraId="3C29E64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При определении вида и размера наказания суд в соответствии со ст. 6, 60 УК РФ принимает во внимание </w:t>
      </w:r>
      <w:r w:rsidRPr="00E57798">
        <w:rPr>
          <w:rFonts w:ascii="Times New Roman" w:hAnsi="Times New Roman"/>
          <w:color w:val="000000"/>
          <w:sz w:val="27"/>
          <w:szCs w:val="27"/>
        </w:rPr>
        <w:t>степень общественной опасности совершенного преступления, данные о личности подсудимо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>го</w:t>
      </w:r>
      <w:r w:rsidRPr="00E57798">
        <w:rPr>
          <w:rFonts w:ascii="Times New Roman" w:hAnsi="Times New Roman"/>
          <w:color w:val="000000"/>
          <w:sz w:val="27"/>
          <w:szCs w:val="27"/>
        </w:rPr>
        <w:t xml:space="preserve">, состояние здоровья, материальное положение, семейное положение, обстоятельства дела, характер </w:t>
      </w:r>
      <w:r w:rsidRPr="00E57798">
        <w:rPr>
          <w:rFonts w:ascii="Times New Roman" w:hAnsi="Times New Roman"/>
          <w:color w:val="000000"/>
          <w:sz w:val="27"/>
          <w:szCs w:val="27"/>
        </w:rPr>
        <w:t>совершенного преступления, влияние назначенного наказания на исправление осужденно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>го</w:t>
      </w:r>
      <w:r w:rsidRPr="00E57798">
        <w:rPr>
          <w:rFonts w:ascii="Times New Roman" w:hAnsi="Times New Roman"/>
          <w:color w:val="000000"/>
          <w:sz w:val="27"/>
          <w:szCs w:val="27"/>
        </w:rPr>
        <w:t xml:space="preserve"> и на условия жизни е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>го</w:t>
      </w:r>
      <w:r w:rsidRPr="00E57798">
        <w:rPr>
          <w:rFonts w:ascii="Times New Roman" w:hAnsi="Times New Roman"/>
          <w:color w:val="000000"/>
          <w:sz w:val="27"/>
          <w:szCs w:val="27"/>
        </w:rPr>
        <w:t xml:space="preserve"> семьи. </w:t>
      </w:r>
    </w:p>
    <w:p w:rsidR="00212C71" w:rsidRPr="00E57798" w:rsidP="008A42DE" w14:paraId="2E735E79" w14:textId="0DFBC36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AB7BA0">
        <w:rPr>
          <w:rFonts w:ascii="Times New Roman" w:hAnsi="Times New Roman"/>
          <w:color w:val="000000"/>
          <w:sz w:val="27"/>
          <w:szCs w:val="27"/>
        </w:rPr>
        <w:t>Алимсолтанов</w:t>
      </w:r>
      <w:r w:rsidRPr="00AB7BA0">
        <w:rPr>
          <w:rFonts w:ascii="Times New Roman" w:hAnsi="Times New Roman"/>
          <w:color w:val="000000"/>
          <w:sz w:val="27"/>
          <w:szCs w:val="27"/>
        </w:rPr>
        <w:t xml:space="preserve"> Э.А. </w:t>
      </w:r>
      <w:r w:rsidRPr="00E57798" w:rsidR="00E40351">
        <w:rPr>
          <w:rFonts w:ascii="Times New Roman" w:hAnsi="Times New Roman"/>
          <w:color w:val="000000"/>
          <w:sz w:val="27"/>
          <w:szCs w:val="27"/>
        </w:rPr>
        <w:t>совершил преступление небольшой тяжести, вину в совершенном преступлении признает, в содеянном раскаивается,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 xml:space="preserve">не </w:t>
      </w:r>
      <w:r w:rsidRPr="00E57798" w:rsidR="006403B5">
        <w:rPr>
          <w:rFonts w:ascii="Times New Roman" w:hAnsi="Times New Roman"/>
          <w:sz w:val="27"/>
          <w:szCs w:val="27"/>
        </w:rPr>
        <w:t>женат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 xml:space="preserve">, на иждивении </w:t>
      </w:r>
      <w:r>
        <w:rPr>
          <w:rFonts w:ascii="Times New Roman" w:hAnsi="Times New Roman"/>
          <w:color w:val="000000"/>
          <w:sz w:val="27"/>
          <w:szCs w:val="27"/>
        </w:rPr>
        <w:t>несовершеннолетних детей не имеет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 xml:space="preserve">, по месту 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 xml:space="preserve">жительства </w:t>
      </w:r>
      <w:r w:rsidRPr="00E57798" w:rsidR="00D45DBB">
        <w:rPr>
          <w:rFonts w:ascii="Times New Roman" w:hAnsi="Times New Roman"/>
          <w:color w:val="000000"/>
          <w:sz w:val="27"/>
          <w:szCs w:val="27"/>
        </w:rPr>
        <w:t>характеризуется удовлетворительно (</w:t>
      </w:r>
      <w:r w:rsidRPr="00E57798" w:rsidR="00D45DBB">
        <w:rPr>
          <w:rFonts w:ascii="Times New Roman" w:hAnsi="Times New Roman"/>
          <w:color w:val="000000"/>
          <w:sz w:val="27"/>
          <w:szCs w:val="27"/>
        </w:rPr>
        <w:t>л.д</w:t>
      </w:r>
      <w:r w:rsidRPr="00E57798" w:rsidR="00D45DBB">
        <w:rPr>
          <w:rFonts w:ascii="Times New Roman" w:hAnsi="Times New Roman"/>
          <w:color w:val="000000"/>
          <w:sz w:val="27"/>
          <w:szCs w:val="27"/>
        </w:rPr>
        <w:t xml:space="preserve">. </w:t>
      </w:r>
      <w:r w:rsidR="00755B26">
        <w:rPr>
          <w:rFonts w:ascii="Times New Roman" w:hAnsi="Times New Roman"/>
          <w:color w:val="000000"/>
          <w:sz w:val="27"/>
          <w:szCs w:val="27"/>
        </w:rPr>
        <w:t>---</w:t>
      </w:r>
      <w:r w:rsidRPr="00E57798" w:rsidR="00AA34F2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>к административной ответственности</w:t>
      </w:r>
      <w:r w:rsidR="00ED76AA">
        <w:rPr>
          <w:rFonts w:ascii="Times New Roman" w:hAnsi="Times New Roman"/>
          <w:color w:val="000000"/>
          <w:sz w:val="27"/>
          <w:szCs w:val="27"/>
        </w:rPr>
        <w:t xml:space="preserve"> не привлекался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 xml:space="preserve"> (</w:t>
      </w:r>
      <w:r w:rsidRPr="00E57798" w:rsidR="0049562D">
        <w:rPr>
          <w:rFonts w:ascii="Times New Roman" w:hAnsi="Times New Roman"/>
          <w:color w:val="000000"/>
          <w:sz w:val="27"/>
          <w:szCs w:val="27"/>
        </w:rPr>
        <w:t>л</w:t>
      </w:r>
      <w:r w:rsidRPr="00E57798" w:rsidR="0094787D">
        <w:rPr>
          <w:rFonts w:ascii="Times New Roman" w:hAnsi="Times New Roman"/>
          <w:color w:val="000000"/>
          <w:sz w:val="27"/>
          <w:szCs w:val="27"/>
        </w:rPr>
        <w:t>.</w:t>
      </w:r>
      <w:r w:rsidR="00755B26">
        <w:rPr>
          <w:rFonts w:ascii="Times New Roman" w:hAnsi="Times New Roman"/>
          <w:color w:val="000000"/>
          <w:sz w:val="27"/>
          <w:szCs w:val="27"/>
        </w:rPr>
        <w:t>---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 xml:space="preserve">), на учёте 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>БУ «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>Пыть-Яхская</w:t>
      </w:r>
      <w:r w:rsidRPr="00E57798" w:rsidR="006403B5">
        <w:rPr>
          <w:rFonts w:ascii="Times New Roman" w:hAnsi="Times New Roman"/>
          <w:color w:val="000000"/>
          <w:sz w:val="27"/>
          <w:szCs w:val="27"/>
        </w:rPr>
        <w:t xml:space="preserve"> окружная клиническая больница» 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>у врачей психиатра и нарколога не состоит (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>л.д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 xml:space="preserve">. </w:t>
      </w:r>
      <w:r w:rsidR="00755B26">
        <w:rPr>
          <w:rFonts w:ascii="Times New Roman" w:hAnsi="Times New Roman"/>
          <w:color w:val="000000"/>
          <w:sz w:val="27"/>
          <w:szCs w:val="27"/>
        </w:rPr>
        <w:t>---</w:t>
      </w:r>
      <w:r w:rsidRPr="00E57798" w:rsidR="000C6826">
        <w:rPr>
          <w:rFonts w:ascii="Times New Roman" w:hAnsi="Times New Roman"/>
          <w:color w:val="000000"/>
          <w:sz w:val="27"/>
          <w:szCs w:val="27"/>
        </w:rPr>
        <w:t>); не судим</w:t>
      </w:r>
      <w:r w:rsidRPr="00E57798" w:rsidR="0047475E">
        <w:rPr>
          <w:rFonts w:ascii="Times New Roman" w:hAnsi="Times New Roman"/>
          <w:color w:val="000000"/>
          <w:sz w:val="27"/>
          <w:szCs w:val="27"/>
        </w:rPr>
        <w:t>.</w:t>
      </w:r>
    </w:p>
    <w:p w:rsidR="00622D10" w:rsidRPr="00E57798" w:rsidP="00622D10" w14:paraId="1AFC2266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Обстоятельств, смягчающи</w:t>
      </w:r>
      <w:r w:rsidR="00ED76AA">
        <w:rPr>
          <w:rFonts w:ascii="Times New Roman" w:hAnsi="Times New Roman"/>
          <w:sz w:val="27"/>
          <w:szCs w:val="27"/>
        </w:rPr>
        <w:t>х</w:t>
      </w:r>
      <w:r w:rsidRPr="00E57798">
        <w:rPr>
          <w:rFonts w:ascii="Times New Roman" w:hAnsi="Times New Roman"/>
          <w:sz w:val="27"/>
          <w:szCs w:val="27"/>
        </w:rPr>
        <w:t xml:space="preserve"> наказание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у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</w:t>
      </w:r>
      <w:r w:rsidRPr="00ED76AA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в соответствии с ч. 1 ст. 61 УК РФ, </w:t>
      </w:r>
      <w:r w:rsidR="00ED76AA">
        <w:rPr>
          <w:rFonts w:ascii="Times New Roman" w:hAnsi="Times New Roman"/>
          <w:sz w:val="27"/>
          <w:szCs w:val="27"/>
        </w:rPr>
        <w:t>не имеется</w:t>
      </w:r>
      <w:r w:rsidRPr="00E57798" w:rsidR="006360BB">
        <w:rPr>
          <w:rFonts w:ascii="Times New Roman" w:hAnsi="Times New Roman"/>
          <w:sz w:val="27"/>
          <w:szCs w:val="27"/>
        </w:rPr>
        <w:t>.</w:t>
      </w:r>
    </w:p>
    <w:p w:rsidR="00622D10" w:rsidRPr="00E57798" w:rsidP="00622D10" w14:paraId="55C05FBF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Pr="00E57798">
        <w:rPr>
          <w:rFonts w:ascii="Times New Roman" w:hAnsi="Times New Roman"/>
          <w:sz w:val="27"/>
          <w:szCs w:val="27"/>
        </w:rPr>
        <w:t xml:space="preserve"> соответствии с ч. 2 ст. 61 УК РФ, обстоятельств</w:t>
      </w:r>
      <w:r w:rsidRPr="00E57798" w:rsidR="00E222AB">
        <w:rPr>
          <w:rFonts w:ascii="Times New Roman" w:hAnsi="Times New Roman"/>
          <w:sz w:val="27"/>
          <w:szCs w:val="27"/>
        </w:rPr>
        <w:t>а</w:t>
      </w:r>
      <w:r w:rsidRPr="00E57798" w:rsidR="003D35FF">
        <w:rPr>
          <w:rFonts w:ascii="Times New Roman" w:hAnsi="Times New Roman"/>
          <w:sz w:val="27"/>
          <w:szCs w:val="27"/>
        </w:rPr>
        <w:t>м</w:t>
      </w:r>
      <w:r w:rsidRPr="00E57798" w:rsidR="00E222AB">
        <w:rPr>
          <w:rFonts w:ascii="Times New Roman" w:hAnsi="Times New Roman"/>
          <w:sz w:val="27"/>
          <w:szCs w:val="27"/>
        </w:rPr>
        <w:t>и</w:t>
      </w:r>
      <w:r w:rsidRPr="00E57798">
        <w:rPr>
          <w:rFonts w:ascii="Times New Roman" w:hAnsi="Times New Roman"/>
          <w:sz w:val="27"/>
          <w:szCs w:val="27"/>
        </w:rPr>
        <w:t>, смягчающим</w:t>
      </w:r>
      <w:r w:rsidRPr="00E57798" w:rsidR="00E222AB">
        <w:rPr>
          <w:rFonts w:ascii="Times New Roman" w:hAnsi="Times New Roman"/>
          <w:sz w:val="27"/>
          <w:szCs w:val="27"/>
        </w:rPr>
        <w:t>и</w:t>
      </w:r>
      <w:r w:rsidRPr="00E57798">
        <w:rPr>
          <w:rFonts w:ascii="Times New Roman" w:hAnsi="Times New Roman"/>
          <w:sz w:val="27"/>
          <w:szCs w:val="27"/>
        </w:rPr>
        <w:t xml:space="preserve"> наказание </w:t>
      </w:r>
      <w:r w:rsidRPr="00ED76AA">
        <w:rPr>
          <w:rFonts w:ascii="Times New Roman" w:hAnsi="Times New Roman"/>
          <w:sz w:val="27"/>
          <w:szCs w:val="27"/>
        </w:rPr>
        <w:t>Алимсолтанов</w:t>
      </w:r>
      <w:r>
        <w:rPr>
          <w:rFonts w:ascii="Times New Roman" w:hAnsi="Times New Roman"/>
          <w:sz w:val="27"/>
          <w:szCs w:val="27"/>
        </w:rPr>
        <w:t>у</w:t>
      </w:r>
      <w:r w:rsidRPr="00ED76AA">
        <w:rPr>
          <w:rFonts w:ascii="Times New Roman" w:hAnsi="Times New Roman"/>
          <w:sz w:val="27"/>
          <w:szCs w:val="27"/>
        </w:rPr>
        <w:t xml:space="preserve"> Э.А.</w:t>
      </w:r>
      <w:r w:rsidRPr="00ED76AA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C6116F">
        <w:rPr>
          <w:rFonts w:ascii="Times New Roman" w:hAnsi="Times New Roman"/>
          <w:sz w:val="27"/>
          <w:szCs w:val="27"/>
        </w:rPr>
        <w:t>явля</w:t>
      </w:r>
      <w:r>
        <w:rPr>
          <w:rFonts w:ascii="Times New Roman" w:hAnsi="Times New Roman"/>
          <w:sz w:val="27"/>
          <w:szCs w:val="27"/>
        </w:rPr>
        <w:t>ю</w:t>
      </w:r>
      <w:r w:rsidRPr="00E57798" w:rsidR="00C6116F">
        <w:rPr>
          <w:rFonts w:ascii="Times New Roman" w:hAnsi="Times New Roman"/>
          <w:sz w:val="27"/>
          <w:szCs w:val="27"/>
        </w:rPr>
        <w:t>тся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FF62BF">
        <w:rPr>
          <w:rFonts w:ascii="Times New Roman" w:hAnsi="Times New Roman"/>
          <w:sz w:val="27"/>
          <w:szCs w:val="27"/>
        </w:rPr>
        <w:t xml:space="preserve">признание вины и </w:t>
      </w:r>
      <w:r w:rsidRPr="00E57798">
        <w:rPr>
          <w:rFonts w:ascii="Times New Roman" w:hAnsi="Times New Roman"/>
          <w:sz w:val="27"/>
          <w:szCs w:val="27"/>
        </w:rPr>
        <w:t>раскаяние в содеянном.</w:t>
      </w:r>
    </w:p>
    <w:p w:rsidR="00FF62BF" w:rsidRPr="00E57798" w:rsidP="0041212E" w14:paraId="5026012C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Мировым судьей учтено, что рассмотрение дела в особом порядке не исключает возможность признания в качестве обстоятельства, смягчающего наказание осужденного, факта признания им вины.</w:t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  <w:t>Так, по смыслу уголовно-процессуального закона, под обвинением, с которым соглашается обвиняемый, заявляя ходатайство о постановлении приговора без проведения судебного разбирательства в общем порядке, следует понимать фактические обстоятельства содеянного обвиняемым, форму вины, мотивы совершения деяния, юридическую оценку содеянного, а также характер и размер вреда, причиненного деянием обвиняемого.</w:t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="00ED76AA">
        <w:rPr>
          <w:rFonts w:ascii="Times New Roman" w:hAnsi="Times New Roman"/>
          <w:sz w:val="27"/>
          <w:szCs w:val="27"/>
        </w:rPr>
        <w:tab/>
      </w:r>
      <w:r w:rsidR="00ED76AA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>В соответствии с положениями ч. 2 ст. 61 УК РФ, при назначении наказания могут учитываться в качестве смягчающих иные обстоятельства, не предусмотренные частью первой настоящей статьи, за исключением если смягчающее обстоятельство предусмотрено соответствующей статьей Особенной части настоящего Кодекса в качестве признака преступления, чего в данном случае не имеется.</w:t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  <w:t>Аналогичная позиция изложена в Кассационном постановлении Седьмого кассационного суда общей юрисдикции от 01 марта 2023 г. по делу № 7У-1152/2023[77-1220/2023].</w:t>
      </w:r>
    </w:p>
    <w:p w:rsidR="0041212E" w:rsidRPr="00E57798" w:rsidP="0041212E" w14:paraId="5D07C635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Обстоятельств,</w:t>
      </w:r>
      <w:r w:rsidRPr="00E57798" w:rsidR="00B94226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отягчающи</w:t>
      </w:r>
      <w:r w:rsidRPr="00E57798" w:rsidR="001C45C9">
        <w:rPr>
          <w:rFonts w:ascii="Times New Roman" w:hAnsi="Times New Roman"/>
          <w:sz w:val="27"/>
          <w:szCs w:val="27"/>
        </w:rPr>
        <w:t>х</w:t>
      </w:r>
      <w:r w:rsidRPr="00E57798">
        <w:rPr>
          <w:rFonts w:ascii="Times New Roman" w:hAnsi="Times New Roman"/>
          <w:sz w:val="27"/>
          <w:szCs w:val="27"/>
        </w:rPr>
        <w:t xml:space="preserve"> наказание, предусмотренных ст. 63 УК РФ, судом не установлено.  </w:t>
      </w:r>
    </w:p>
    <w:p w:rsidR="00B955DE" w:rsidRPr="00E57798" w:rsidP="00B955DE" w14:paraId="0E4BB533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Судом не обсуждается вопрос об изменении категории преступления, в совершении которого признается виновн</w:t>
      </w:r>
      <w:r w:rsidRPr="00E57798" w:rsidR="009E584F">
        <w:rPr>
          <w:rFonts w:ascii="Times New Roman" w:hAnsi="Times New Roman"/>
          <w:sz w:val="27"/>
          <w:szCs w:val="27"/>
        </w:rPr>
        <w:t>ым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 xml:space="preserve">на менее тяжкую в соответствии с частью 6 статьи 15 УК РФ, так как </w:t>
      </w:r>
      <w:r w:rsidRPr="00E57798" w:rsidR="009E584F">
        <w:rPr>
          <w:rFonts w:ascii="Times New Roman" w:hAnsi="Times New Roman"/>
          <w:sz w:val="27"/>
          <w:szCs w:val="27"/>
        </w:rPr>
        <w:t>им</w:t>
      </w:r>
      <w:r w:rsidRPr="00E57798">
        <w:rPr>
          <w:rFonts w:ascii="Times New Roman" w:hAnsi="Times New Roman"/>
          <w:sz w:val="27"/>
          <w:szCs w:val="27"/>
        </w:rPr>
        <w:t xml:space="preserve"> совершено преступление небольшой тяжести. </w:t>
      </w:r>
    </w:p>
    <w:p w:rsidR="006360BB" w:rsidRPr="00E57798" w:rsidP="006360BB" w14:paraId="0973261F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Учитывая все обстоятельства дела, данные о личности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а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</w:t>
      </w:r>
      <w:r w:rsidRPr="00ED76AA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тяжесть совершенного </w:t>
      </w:r>
      <w:r w:rsidRPr="00E57798" w:rsidR="009E584F">
        <w:rPr>
          <w:rFonts w:ascii="Times New Roman" w:hAnsi="Times New Roman"/>
          <w:sz w:val="27"/>
          <w:szCs w:val="27"/>
        </w:rPr>
        <w:t>им</w:t>
      </w:r>
      <w:r w:rsidRPr="00E57798">
        <w:rPr>
          <w:rFonts w:ascii="Times New Roman" w:hAnsi="Times New Roman"/>
          <w:sz w:val="27"/>
          <w:szCs w:val="27"/>
        </w:rPr>
        <w:t xml:space="preserve"> преступления, относящегося к категории небольшой тяжести, наличие смягчающих и отсутствие отягчающих наказание обстоятельств, отношение подсудимо</w:t>
      </w:r>
      <w:r w:rsidRPr="00E57798" w:rsidR="009E584F">
        <w:rPr>
          <w:rFonts w:ascii="Times New Roman" w:hAnsi="Times New Roman"/>
          <w:sz w:val="27"/>
          <w:szCs w:val="27"/>
        </w:rPr>
        <w:t>го</w:t>
      </w:r>
      <w:r w:rsidRPr="00E57798" w:rsidR="00FF62BF">
        <w:rPr>
          <w:rFonts w:ascii="Times New Roman" w:hAnsi="Times New Roman"/>
          <w:sz w:val="27"/>
          <w:szCs w:val="27"/>
        </w:rPr>
        <w:t xml:space="preserve"> к содеянному, е</w:t>
      </w:r>
      <w:r w:rsidRPr="00E57798" w:rsidR="009E584F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роль и мотивы в совершении преступления, соблюдая требования закона о строго индивидуальном подходе к назначению наказания, мировой судья приходит к выводу, что достичь целей наказания – исправления подсудимо</w:t>
      </w:r>
      <w:r w:rsidRPr="00E57798" w:rsidR="009E584F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и предупреждения совершения </w:t>
      </w:r>
      <w:r w:rsidRPr="00E57798" w:rsidR="009E584F">
        <w:rPr>
          <w:rFonts w:ascii="Times New Roman" w:hAnsi="Times New Roman"/>
          <w:sz w:val="27"/>
          <w:szCs w:val="27"/>
        </w:rPr>
        <w:t>им</w:t>
      </w:r>
      <w:r w:rsidRPr="00E57798">
        <w:rPr>
          <w:rFonts w:ascii="Times New Roman" w:hAnsi="Times New Roman"/>
          <w:sz w:val="27"/>
          <w:szCs w:val="27"/>
        </w:rPr>
        <w:t xml:space="preserve"> новых преступлений, возможно без изоляции </w:t>
      </w:r>
      <w:r w:rsidRPr="00E57798">
        <w:rPr>
          <w:rFonts w:ascii="Times New Roman" w:hAnsi="Times New Roman"/>
          <w:sz w:val="27"/>
          <w:szCs w:val="27"/>
        </w:rPr>
        <w:t>е</w:t>
      </w:r>
      <w:r w:rsidRPr="00E57798" w:rsidR="009E584F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от общества и считает, что за совершенное преступление подсудимо</w:t>
      </w:r>
      <w:r w:rsidRPr="00E57798" w:rsidR="009E584F">
        <w:rPr>
          <w:rFonts w:ascii="Times New Roman" w:hAnsi="Times New Roman"/>
          <w:sz w:val="27"/>
          <w:szCs w:val="27"/>
        </w:rPr>
        <w:t>му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у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 xml:space="preserve">должно быть назначено наказание в виде штрафа. </w:t>
      </w:r>
    </w:p>
    <w:p w:rsidR="006360BB" w:rsidRPr="00E57798" w:rsidP="006360BB" w14:paraId="218A1668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Суд полагает, что назначение наказания в виде штрафа в полной мере достигнет вышеуказанных целей наказания, оснований для применения ст. 73 УК РФ суд не усматривает.</w:t>
      </w:r>
    </w:p>
    <w:p w:rsidR="006360BB" w:rsidRPr="00E57798" w:rsidP="006360BB" w14:paraId="498A4E86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При определении размера штрафа в соответствии с ч. 3 ст. 46 УК РФ суд учитывает тяжесть и обстоятельства совершенного преступления, имущественное положение подсудимо</w:t>
      </w:r>
      <w:r w:rsidRPr="00E57798" w:rsidR="009E584F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а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</w:t>
      </w:r>
      <w:r w:rsidRPr="00ED76AA">
        <w:rPr>
          <w:rFonts w:ascii="Times New Roman" w:hAnsi="Times New Roman"/>
          <w:sz w:val="27"/>
          <w:szCs w:val="27"/>
        </w:rPr>
        <w:t>,</w:t>
      </w:r>
      <w:r w:rsidRPr="00E57798">
        <w:rPr>
          <w:rFonts w:ascii="Times New Roman" w:hAnsi="Times New Roman"/>
          <w:sz w:val="27"/>
          <w:szCs w:val="27"/>
        </w:rPr>
        <w:t xml:space="preserve"> котор</w:t>
      </w:r>
      <w:r w:rsidRPr="00E57798" w:rsidR="009E584F">
        <w:rPr>
          <w:rFonts w:ascii="Times New Roman" w:hAnsi="Times New Roman"/>
          <w:sz w:val="27"/>
          <w:szCs w:val="27"/>
        </w:rPr>
        <w:t>ый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FF62BF">
        <w:rPr>
          <w:rFonts w:ascii="Times New Roman" w:hAnsi="Times New Roman"/>
          <w:sz w:val="27"/>
          <w:szCs w:val="27"/>
        </w:rPr>
        <w:t>является трудоспособн</w:t>
      </w:r>
      <w:r w:rsidRPr="00E57798" w:rsidR="009E584F">
        <w:rPr>
          <w:rFonts w:ascii="Times New Roman" w:hAnsi="Times New Roman"/>
          <w:sz w:val="27"/>
          <w:szCs w:val="27"/>
        </w:rPr>
        <w:t>ым</w:t>
      </w:r>
      <w:r w:rsidRPr="00E57798">
        <w:rPr>
          <w:rFonts w:ascii="Times New Roman" w:hAnsi="Times New Roman"/>
          <w:sz w:val="27"/>
          <w:szCs w:val="27"/>
        </w:rPr>
        <w:t xml:space="preserve">, </w:t>
      </w:r>
      <w:r w:rsidR="00ED76AA">
        <w:rPr>
          <w:rFonts w:ascii="Times New Roman" w:hAnsi="Times New Roman"/>
          <w:sz w:val="27"/>
          <w:szCs w:val="27"/>
        </w:rPr>
        <w:t xml:space="preserve">не </w:t>
      </w:r>
      <w:r w:rsidRPr="00E57798" w:rsidR="00AA34F2">
        <w:rPr>
          <w:rFonts w:ascii="Times New Roman" w:hAnsi="Times New Roman"/>
          <w:sz w:val="27"/>
          <w:szCs w:val="27"/>
        </w:rPr>
        <w:t>женат</w:t>
      </w:r>
      <w:r w:rsidRPr="00E57798">
        <w:rPr>
          <w:rFonts w:ascii="Times New Roman" w:hAnsi="Times New Roman"/>
          <w:sz w:val="27"/>
          <w:szCs w:val="27"/>
        </w:rPr>
        <w:t xml:space="preserve">, </w:t>
      </w:r>
      <w:r w:rsidR="00ED76AA">
        <w:rPr>
          <w:rFonts w:ascii="Times New Roman" w:hAnsi="Times New Roman"/>
          <w:sz w:val="27"/>
          <w:szCs w:val="27"/>
        </w:rPr>
        <w:t>несовершеннолетних детей на иждивении не имеет</w:t>
      </w:r>
      <w:r w:rsidRPr="00E57798" w:rsidR="00E8024C">
        <w:rPr>
          <w:rFonts w:ascii="Times New Roman" w:hAnsi="Times New Roman"/>
          <w:sz w:val="27"/>
          <w:szCs w:val="27"/>
        </w:rPr>
        <w:t>.</w:t>
      </w:r>
      <w:r w:rsidRPr="00E57798">
        <w:rPr>
          <w:rFonts w:ascii="Times New Roman" w:hAnsi="Times New Roman"/>
          <w:sz w:val="27"/>
          <w:szCs w:val="27"/>
        </w:rPr>
        <w:t xml:space="preserve"> </w:t>
      </w:r>
    </w:p>
    <w:p w:rsidR="006360BB" w:rsidRPr="00E57798" w:rsidP="006360BB" w14:paraId="59F3541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Суд не усматривает наличия исключительных обстоятельств, существенно уменьшающих степень общественной опасности совершенного преступления и оснований, позволяющих применить положения ст. 64 УК РФ, но, определяя размер основного наказания, суд руководствуется положениями ч. 5 ст. 62 УК РФ, а также принципом справедливости назначаемого наказания. </w:t>
      </w:r>
    </w:p>
    <w:p w:rsidR="006360BB" w:rsidRPr="00E57798" w:rsidP="006360BB" w14:paraId="66EE5916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Так как судом назначается наказание, не являющееся наиболее строгим видом наказания, предусмотренным санкцией ч. 1 ст. 158 УК РФ, оснований для применения положений ч. 1 ст. 62 УК РФ не имеется.</w:t>
      </w:r>
      <w:r w:rsidRPr="00E57798" w:rsidR="00B955DE">
        <w:rPr>
          <w:rFonts w:ascii="Times New Roman" w:hAnsi="Times New Roman"/>
          <w:sz w:val="27"/>
          <w:szCs w:val="27"/>
        </w:rPr>
        <w:tab/>
      </w:r>
      <w:r w:rsidRPr="00E57798" w:rsidR="00B955DE">
        <w:rPr>
          <w:rFonts w:ascii="Times New Roman" w:hAnsi="Times New Roman"/>
          <w:sz w:val="27"/>
          <w:szCs w:val="27"/>
        </w:rPr>
        <w:tab/>
      </w:r>
    </w:p>
    <w:p w:rsidR="009E584F" w:rsidRPr="00E57798" w:rsidP="006360BB" w14:paraId="60DC938E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О</w:t>
      </w:r>
      <w:r w:rsidRPr="00E57798" w:rsidR="00B955DE">
        <w:rPr>
          <w:rFonts w:ascii="Times New Roman" w:hAnsi="Times New Roman"/>
          <w:sz w:val="27"/>
          <w:szCs w:val="27"/>
        </w:rPr>
        <w:t xml:space="preserve">снований для освобождения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а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 </w:t>
      </w:r>
      <w:r w:rsidRPr="00E57798" w:rsidR="00B955DE">
        <w:rPr>
          <w:rFonts w:ascii="Times New Roman" w:hAnsi="Times New Roman"/>
          <w:sz w:val="27"/>
          <w:szCs w:val="27"/>
        </w:rPr>
        <w:t>от наказания и постановления приговора без назначения наказания судом не установлено.</w:t>
      </w:r>
      <w:r w:rsidRPr="00E57798" w:rsidR="00B955DE">
        <w:rPr>
          <w:rFonts w:ascii="Times New Roman" w:hAnsi="Times New Roman"/>
          <w:sz w:val="27"/>
          <w:szCs w:val="27"/>
        </w:rPr>
        <w:tab/>
      </w:r>
    </w:p>
    <w:p w:rsidR="00E8024C" w:rsidRPr="00E57798" w:rsidP="006360BB" w14:paraId="0915A460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В связи с тем, что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 xml:space="preserve">осуждается по настоящему приговору к </w:t>
      </w:r>
      <w:r w:rsidRPr="00E57798" w:rsidR="006360BB">
        <w:rPr>
          <w:rFonts w:ascii="Times New Roman" w:hAnsi="Times New Roman"/>
          <w:sz w:val="27"/>
          <w:szCs w:val="27"/>
        </w:rPr>
        <w:t>штрафу</w:t>
      </w:r>
      <w:r w:rsidRPr="00E57798">
        <w:rPr>
          <w:rFonts w:ascii="Times New Roman" w:hAnsi="Times New Roman"/>
          <w:sz w:val="27"/>
          <w:szCs w:val="27"/>
        </w:rPr>
        <w:t>, то в е</w:t>
      </w:r>
      <w:r w:rsidRPr="00E57798" w:rsidR="009E584F">
        <w:rPr>
          <w:rFonts w:ascii="Times New Roman" w:hAnsi="Times New Roman"/>
          <w:sz w:val="27"/>
          <w:szCs w:val="27"/>
        </w:rPr>
        <w:t>го</w:t>
      </w:r>
      <w:r w:rsidRPr="00E57798">
        <w:rPr>
          <w:rFonts w:ascii="Times New Roman" w:hAnsi="Times New Roman"/>
          <w:sz w:val="27"/>
          <w:szCs w:val="27"/>
        </w:rPr>
        <w:t xml:space="preserve"> отношении до вступления приговора в законную силу, мера пресечения в виде подписки о невыезде и надлежащем поведении, подлежит оставлению без изменения. </w:t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</w:p>
    <w:p w:rsidR="00E8024C" w:rsidRPr="00E57798" w:rsidP="006360BB" w14:paraId="1E4FBF09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Гражданский иск по делу не заявлен.</w:t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</w:p>
    <w:p w:rsidR="006360BB" w:rsidRPr="00E57798" w:rsidP="006360BB" w14:paraId="74606CAC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eastAsia="Calibri" w:hAnsi="Times New Roman"/>
          <w:sz w:val="27"/>
          <w:szCs w:val="27"/>
        </w:rPr>
        <w:t>Вопрос о процессуальных издержках, выразившихся в оплате вознаграждений адвокату разрешить на основании ч. 10 ст. 316 УПК РФ.</w:t>
      </w:r>
      <w:r w:rsidRPr="00E57798">
        <w:rPr>
          <w:rFonts w:ascii="Times New Roman" w:eastAsia="Calibri" w:hAnsi="Times New Roman"/>
          <w:sz w:val="27"/>
          <w:szCs w:val="27"/>
        </w:rPr>
        <w:tab/>
      </w:r>
      <w:r w:rsidRPr="00E57798">
        <w:rPr>
          <w:rFonts w:ascii="Times New Roman" w:eastAsia="Calibri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>Вопрос о вещественных доказательствах по делу подлежит разрешению в порядке ст. ст. 81, 82 УПК РФ.</w:t>
      </w:r>
    </w:p>
    <w:p w:rsidR="00B955DE" w:rsidRPr="00E57798" w:rsidP="006360BB" w14:paraId="3235E95D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Руководствуясь ст. 307-309, 316 УПК РФ, суд</w:t>
      </w:r>
    </w:p>
    <w:p w:rsidR="00B955DE" w:rsidRPr="00E57798" w:rsidP="00B955DE" w14:paraId="59465765" w14:textId="77777777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27"/>
          <w:szCs w:val="27"/>
        </w:rPr>
      </w:pPr>
      <w:r w:rsidRPr="00E57798">
        <w:rPr>
          <w:rFonts w:ascii="Times New Roman" w:hAnsi="Times New Roman"/>
          <w:b/>
          <w:sz w:val="27"/>
          <w:szCs w:val="27"/>
        </w:rPr>
        <w:t>ПРИГОВОРИЛ:</w:t>
      </w:r>
    </w:p>
    <w:p w:rsidR="00D6715B" w:rsidRPr="00E57798" w:rsidP="006360BB" w14:paraId="7A93A9E2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</w:p>
    <w:p w:rsidR="006360BB" w:rsidRPr="00E57798" w:rsidP="006360BB" w14:paraId="0DE94E66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B142E1">
        <w:rPr>
          <w:rFonts w:ascii="Times New Roman" w:hAnsi="Times New Roman"/>
          <w:sz w:val="27"/>
          <w:szCs w:val="27"/>
        </w:rPr>
        <w:t>Алимсолтанова</w:t>
      </w:r>
      <w:r w:rsidRPr="00B142E1">
        <w:rPr>
          <w:rFonts w:ascii="Times New Roman" w:hAnsi="Times New Roman"/>
          <w:sz w:val="27"/>
          <w:szCs w:val="27"/>
        </w:rPr>
        <w:t xml:space="preserve"> Эльдара </w:t>
      </w:r>
      <w:r w:rsidRPr="00B142E1">
        <w:rPr>
          <w:rFonts w:ascii="Times New Roman" w:hAnsi="Times New Roman"/>
          <w:sz w:val="27"/>
          <w:szCs w:val="27"/>
        </w:rPr>
        <w:t>Арслановича</w:t>
      </w:r>
      <w:r w:rsidRPr="00B142E1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признать виновн</w:t>
      </w:r>
      <w:r w:rsidRPr="00E57798" w:rsidR="009E584F">
        <w:rPr>
          <w:rFonts w:ascii="Times New Roman" w:hAnsi="Times New Roman"/>
          <w:sz w:val="27"/>
          <w:szCs w:val="27"/>
        </w:rPr>
        <w:t>ым</w:t>
      </w:r>
      <w:r w:rsidRPr="00E57798">
        <w:rPr>
          <w:rFonts w:ascii="Times New Roman" w:hAnsi="Times New Roman"/>
          <w:sz w:val="27"/>
          <w:szCs w:val="27"/>
        </w:rPr>
        <w:t xml:space="preserve"> в совершении преступления, предусмотренного ч. 1 ст. 158 УК РФ и назначить е</w:t>
      </w:r>
      <w:r w:rsidRPr="00E57798" w:rsidR="009E584F">
        <w:rPr>
          <w:rFonts w:ascii="Times New Roman" w:hAnsi="Times New Roman"/>
          <w:sz w:val="27"/>
          <w:szCs w:val="27"/>
        </w:rPr>
        <w:t>му</w:t>
      </w:r>
      <w:r w:rsidRPr="00E57798">
        <w:rPr>
          <w:rFonts w:ascii="Times New Roman" w:hAnsi="Times New Roman"/>
          <w:sz w:val="27"/>
          <w:szCs w:val="27"/>
        </w:rPr>
        <w:t xml:space="preserve"> наказание в виде штрафа в размере </w:t>
      </w:r>
      <w:r w:rsidR="00ED76AA">
        <w:rPr>
          <w:rFonts w:ascii="Times New Roman" w:hAnsi="Times New Roman"/>
          <w:sz w:val="27"/>
          <w:szCs w:val="27"/>
        </w:rPr>
        <w:t>30</w:t>
      </w:r>
      <w:r w:rsidRPr="00E57798">
        <w:rPr>
          <w:rFonts w:ascii="Times New Roman" w:hAnsi="Times New Roman"/>
          <w:sz w:val="27"/>
          <w:szCs w:val="27"/>
        </w:rPr>
        <w:t> 000 (</w:t>
      </w:r>
      <w:r w:rsidR="00ED76AA">
        <w:rPr>
          <w:rFonts w:ascii="Times New Roman" w:hAnsi="Times New Roman"/>
          <w:sz w:val="27"/>
          <w:szCs w:val="27"/>
        </w:rPr>
        <w:t>тридцати</w:t>
      </w:r>
      <w:r w:rsidRPr="00E57798">
        <w:rPr>
          <w:rFonts w:ascii="Times New Roman" w:hAnsi="Times New Roman"/>
          <w:sz w:val="27"/>
          <w:szCs w:val="27"/>
        </w:rPr>
        <w:t>) тысяч рублей.</w:t>
      </w:r>
    </w:p>
    <w:p w:rsidR="00E04A98" w:rsidRPr="00E57798" w:rsidP="00E04A98" w14:paraId="4A7145F1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Реквизиты для уплаты штрафа: </w:t>
      </w:r>
    </w:p>
    <w:p w:rsidR="007A5CC5" w:rsidRPr="00E57798" w:rsidP="007A5CC5" w14:paraId="769512CD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Получатель: УФК по Ханты-Мансийскому автономному округу - Югре (УМВД России по Ханты-Мансийскому автономному округу - Югре); </w:t>
      </w:r>
    </w:p>
    <w:p w:rsidR="007A5CC5" w:rsidRPr="00E57798" w:rsidP="007A5CC5" w14:paraId="4FFF4406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ИНН: 8601010390; </w:t>
      </w:r>
    </w:p>
    <w:p w:rsidR="007A5CC5" w:rsidRPr="00E57798" w:rsidP="007A5CC5" w14:paraId="0EE17645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КПП: 860101001;</w:t>
      </w:r>
    </w:p>
    <w:p w:rsidR="007A5CC5" w:rsidRPr="00E57798" w:rsidP="007A5CC5" w14:paraId="7A82F19B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Банк: ОКЦ № 8 УГУ Банка России//УФК по Ханты-Мансийскому автономному округу – Югре г. Ханты-Мансийск;</w:t>
      </w:r>
    </w:p>
    <w:p w:rsidR="007A5CC5" w:rsidRPr="00E57798" w:rsidP="007A5CC5" w14:paraId="0C7BBE86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БИК: 007162163;</w:t>
      </w:r>
    </w:p>
    <w:p w:rsidR="007A5CC5" w:rsidRPr="00E57798" w:rsidP="007A5CC5" w14:paraId="0248CDDC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Единый казначейский счет: 40102810245370000007;</w:t>
      </w:r>
    </w:p>
    <w:p w:rsidR="007A5CC5" w:rsidRPr="00E57798" w:rsidP="007A5CC5" w14:paraId="3E0E26B9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Казначейский счет: 03100643000000018700;</w:t>
      </w:r>
    </w:p>
    <w:p w:rsidR="007A5CC5" w:rsidRPr="00E57798" w:rsidP="007A5CC5" w14:paraId="3FF04AB8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Лицевой счет: 04871342940;</w:t>
      </w:r>
    </w:p>
    <w:p w:rsidR="007A5CC5" w:rsidRPr="00E57798" w:rsidP="007A5CC5" w14:paraId="006F5894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ОКТМО: 71 885 000 (ОКТМО г. Пыть-Ях);</w:t>
      </w:r>
    </w:p>
    <w:p w:rsidR="007A5CC5" w:rsidRPr="00E57798" w:rsidP="007A5CC5" w14:paraId="4AA5D02D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КБК: 188 116 03121 01 0000 140;</w:t>
      </w:r>
    </w:p>
    <w:p w:rsidR="007A5CC5" w:rsidRPr="00E57798" w:rsidP="007A5CC5" w14:paraId="563020D8" w14:textId="7D67672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УИН: </w:t>
      </w:r>
      <w:r w:rsidR="00755B26">
        <w:rPr>
          <w:rFonts w:ascii="Times New Roman" w:hAnsi="Times New Roman"/>
          <w:sz w:val="27"/>
          <w:szCs w:val="27"/>
        </w:rPr>
        <w:t>----</w:t>
      </w:r>
      <w:r w:rsidRPr="00E57798">
        <w:rPr>
          <w:rFonts w:ascii="Times New Roman" w:hAnsi="Times New Roman"/>
          <w:sz w:val="27"/>
          <w:szCs w:val="27"/>
        </w:rPr>
        <w:t xml:space="preserve"> (уникальный идентификационный номер дела).</w:t>
      </w:r>
    </w:p>
    <w:p w:rsidR="006360BB" w:rsidRPr="00E57798" w:rsidP="007A5CC5" w14:paraId="0F68E340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Меру пресечения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у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</w:t>
      </w:r>
      <w:r w:rsidRPr="00E57798" w:rsidR="001374EC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– подписку о невыезде и надлежащем поведении, оставить без изменения, до вступления приговора в законную силу.</w:t>
      </w:r>
    </w:p>
    <w:p w:rsidR="006360BB" w:rsidRPr="00E57798" w:rsidP="006360BB" w14:paraId="45E2CD7D" w14:textId="0D19A4F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>Вещественные доказательства:</w:t>
      </w:r>
      <w:r w:rsidRPr="00E5779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E57798" w:rsidR="001374EC">
        <w:rPr>
          <w:rFonts w:ascii="Times New Roman" w:hAnsi="Times New Roman"/>
          <w:sz w:val="27"/>
          <w:szCs w:val="27"/>
          <w:lang w:val="en-US"/>
        </w:rPr>
        <w:t>DVD</w:t>
      </w:r>
      <w:r w:rsidRPr="00E57798" w:rsidR="001374EC">
        <w:rPr>
          <w:rFonts w:ascii="Times New Roman" w:hAnsi="Times New Roman"/>
          <w:sz w:val="27"/>
          <w:szCs w:val="27"/>
        </w:rPr>
        <w:t>-</w:t>
      </w:r>
      <w:r w:rsidRPr="00E57798" w:rsidR="001374EC">
        <w:rPr>
          <w:rFonts w:ascii="Times New Roman" w:hAnsi="Times New Roman"/>
          <w:sz w:val="27"/>
          <w:szCs w:val="27"/>
          <w:lang w:val="en-US"/>
        </w:rPr>
        <w:t>R</w:t>
      </w:r>
      <w:r w:rsidRPr="00E57798" w:rsidR="001374EC">
        <w:rPr>
          <w:rFonts w:ascii="Times New Roman" w:hAnsi="Times New Roman"/>
          <w:sz w:val="27"/>
          <w:szCs w:val="27"/>
        </w:rPr>
        <w:t xml:space="preserve"> диск </w:t>
      </w:r>
      <w:r w:rsidR="00755B26">
        <w:rPr>
          <w:rFonts w:ascii="Times New Roman" w:hAnsi="Times New Roman"/>
          <w:sz w:val="27"/>
          <w:szCs w:val="27"/>
        </w:rPr>
        <w:t>--</w:t>
      </w:r>
      <w:r w:rsidRPr="00E57798" w:rsidR="001374EC">
        <w:rPr>
          <w:rFonts w:ascii="Times New Roman" w:hAnsi="Times New Roman"/>
          <w:sz w:val="27"/>
          <w:szCs w:val="27"/>
        </w:rPr>
        <w:t xml:space="preserve"> </w:t>
      </w:r>
      <w:r w:rsidRPr="00E57798" w:rsidR="007A5CC5">
        <w:rPr>
          <w:rFonts w:ascii="Times New Roman" w:hAnsi="Times New Roman"/>
          <w:sz w:val="27"/>
          <w:szCs w:val="27"/>
        </w:rPr>
        <w:t>–</w:t>
      </w:r>
      <w:r w:rsidRPr="00E57798" w:rsidR="00FF62BF">
        <w:rPr>
          <w:rFonts w:ascii="Times New Roman" w:hAnsi="Times New Roman"/>
          <w:sz w:val="27"/>
          <w:szCs w:val="27"/>
        </w:rPr>
        <w:t xml:space="preserve"> </w:t>
      </w:r>
      <w:r w:rsidRPr="00E57798" w:rsidR="001374EC">
        <w:rPr>
          <w:rFonts w:ascii="Times New Roman" w:hAnsi="Times New Roman"/>
          <w:sz w:val="27"/>
          <w:szCs w:val="27"/>
        </w:rPr>
        <w:t>хранить в материалах уголовного дела</w:t>
      </w:r>
      <w:r w:rsidRPr="00E57798">
        <w:rPr>
          <w:rFonts w:ascii="Times New Roman" w:hAnsi="Times New Roman"/>
          <w:sz w:val="27"/>
          <w:szCs w:val="27"/>
        </w:rPr>
        <w:t xml:space="preserve">. </w:t>
      </w:r>
    </w:p>
    <w:p w:rsidR="006360BB" w:rsidRPr="00E57798" w:rsidP="006360BB" w14:paraId="28F219F1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Освободить </w:t>
      </w:r>
      <w:r w:rsidRPr="00ED76AA" w:rsidR="00ED76AA">
        <w:rPr>
          <w:rFonts w:ascii="Times New Roman" w:hAnsi="Times New Roman"/>
          <w:sz w:val="27"/>
          <w:szCs w:val="27"/>
        </w:rPr>
        <w:t>Алимсолтанов</w:t>
      </w:r>
      <w:r w:rsidR="00ED76AA">
        <w:rPr>
          <w:rFonts w:ascii="Times New Roman" w:hAnsi="Times New Roman"/>
          <w:sz w:val="27"/>
          <w:szCs w:val="27"/>
        </w:rPr>
        <w:t>а</w:t>
      </w:r>
      <w:r w:rsidRPr="00ED76AA" w:rsidR="00ED76AA">
        <w:rPr>
          <w:rFonts w:ascii="Times New Roman" w:hAnsi="Times New Roman"/>
          <w:sz w:val="27"/>
          <w:szCs w:val="27"/>
        </w:rPr>
        <w:t xml:space="preserve"> Э.А. </w:t>
      </w:r>
      <w:r w:rsidRPr="00E57798">
        <w:rPr>
          <w:rFonts w:ascii="Times New Roman" w:hAnsi="Times New Roman"/>
          <w:sz w:val="27"/>
          <w:szCs w:val="27"/>
        </w:rPr>
        <w:t>от уплаты процессуальных издержек на основании ч. 10 ст. 316 УПК РФ.</w:t>
      </w:r>
    </w:p>
    <w:p w:rsidR="006360BB" w:rsidRPr="00E57798" w:rsidP="006360BB" w14:paraId="6AD9EABF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Приговор может быть обжалован в апелляционном порядке в </w:t>
      </w:r>
      <w:r w:rsidRPr="00E57798">
        <w:rPr>
          <w:rFonts w:ascii="Times New Roman" w:hAnsi="Times New Roman"/>
          <w:sz w:val="27"/>
          <w:szCs w:val="27"/>
        </w:rPr>
        <w:t>Пыть-Яхский</w:t>
      </w:r>
      <w:r w:rsidRPr="00E57798">
        <w:rPr>
          <w:rFonts w:ascii="Times New Roman" w:hAnsi="Times New Roman"/>
          <w:sz w:val="27"/>
          <w:szCs w:val="27"/>
        </w:rPr>
        <w:t xml:space="preserve"> городской суд Ханты-Мансийского автономного округа-Югры через мирового судью, в течение 15 суток со дня провозглашения, а осужденн</w:t>
      </w:r>
      <w:r w:rsidRPr="00E57798" w:rsidR="007A5CC5">
        <w:rPr>
          <w:rFonts w:ascii="Times New Roman" w:hAnsi="Times New Roman"/>
          <w:sz w:val="27"/>
          <w:szCs w:val="27"/>
        </w:rPr>
        <w:t>ым</w:t>
      </w:r>
      <w:r w:rsidRPr="00E57798">
        <w:rPr>
          <w:rFonts w:ascii="Times New Roman" w:hAnsi="Times New Roman"/>
          <w:sz w:val="27"/>
          <w:szCs w:val="27"/>
        </w:rPr>
        <w:t xml:space="preserve"> в тот же срок со дня вручения е</w:t>
      </w:r>
      <w:r w:rsidRPr="00E57798" w:rsidR="007A5CC5">
        <w:rPr>
          <w:rFonts w:ascii="Times New Roman" w:hAnsi="Times New Roman"/>
          <w:sz w:val="27"/>
          <w:szCs w:val="27"/>
        </w:rPr>
        <w:t>му</w:t>
      </w:r>
      <w:r w:rsidRPr="00E57798">
        <w:rPr>
          <w:rFonts w:ascii="Times New Roman" w:hAnsi="Times New Roman"/>
          <w:sz w:val="27"/>
          <w:szCs w:val="27"/>
        </w:rPr>
        <w:t xml:space="preserve"> копии приговора.</w:t>
      </w:r>
    </w:p>
    <w:p w:rsidR="006360BB" w:rsidRPr="00E57798" w:rsidP="006360BB" w14:paraId="450F841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E57798">
        <w:rPr>
          <w:rFonts w:ascii="Times New Roman" w:hAnsi="Times New Roman"/>
          <w:color w:val="000000"/>
          <w:sz w:val="27"/>
          <w:szCs w:val="27"/>
          <w:lang w:eastAsia="ru-RU"/>
        </w:rPr>
        <w:t>В случае подачи апелляционной жалобы осужденн</w:t>
      </w:r>
      <w:r w:rsidRPr="00E57798" w:rsidR="007A5CC5">
        <w:rPr>
          <w:rFonts w:ascii="Times New Roman" w:hAnsi="Times New Roman"/>
          <w:color w:val="000000"/>
          <w:sz w:val="27"/>
          <w:szCs w:val="27"/>
          <w:lang w:eastAsia="ru-RU"/>
        </w:rPr>
        <w:t>ый</w:t>
      </w:r>
      <w:r w:rsidRPr="00E577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вправе ходатайствовать о своем участии в рассмотрении уголовного дела судом апелляционной инстанции.</w:t>
      </w:r>
    </w:p>
    <w:p w:rsidR="006360BB" w:rsidRPr="00E57798" w:rsidP="006360BB" w14:paraId="7F4A628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E57798">
        <w:rPr>
          <w:rFonts w:ascii="Times New Roman" w:hAnsi="Times New Roman"/>
          <w:color w:val="000000"/>
          <w:sz w:val="27"/>
          <w:szCs w:val="27"/>
          <w:lang w:eastAsia="ru-RU"/>
        </w:rPr>
        <w:t>В соответствии с ч. 3 ст. 389.6 УПК РФ желание принять непосредственное участие в рассмотрении дела судом апелляционной инстанции, равно как и отсутствие такового, а также свое отношение к участию защитника либо отказ от защитника при рассмотрении дела судом апелляционной инстанции, должны быть выражены осужденн</w:t>
      </w:r>
      <w:r w:rsidRPr="00E57798" w:rsidR="007A5CC5">
        <w:rPr>
          <w:rFonts w:ascii="Times New Roman" w:hAnsi="Times New Roman"/>
          <w:color w:val="000000"/>
          <w:sz w:val="27"/>
          <w:szCs w:val="27"/>
          <w:lang w:eastAsia="ru-RU"/>
        </w:rPr>
        <w:t>ым</w:t>
      </w:r>
      <w:r w:rsidRPr="00E577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 апелляционной жалобе, или в отдельном заявлении, в течение </w:t>
      </w:r>
      <w:r w:rsidRPr="00E57798">
        <w:rPr>
          <w:rFonts w:ascii="Times New Roman" w:hAnsi="Times New Roman"/>
          <w:sz w:val="27"/>
          <w:szCs w:val="27"/>
          <w:lang w:eastAsia="ru-RU"/>
        </w:rPr>
        <w:t>15</w:t>
      </w:r>
      <w:r w:rsidRPr="00E577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суток со дня постановления приговора.</w:t>
      </w:r>
    </w:p>
    <w:p w:rsidR="006360BB" w:rsidRPr="00E57798" w:rsidP="006360BB" w14:paraId="63B3CE61" w14:textId="777777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7"/>
          <w:szCs w:val="27"/>
        </w:rPr>
      </w:pPr>
    </w:p>
    <w:p w:rsidR="006360BB" w:rsidRPr="00E57798" w:rsidP="006360BB" w14:paraId="0401558E" w14:textId="2BDA59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7"/>
          <w:szCs w:val="27"/>
        </w:rPr>
      </w:pPr>
      <w:r w:rsidRPr="00E57798">
        <w:rPr>
          <w:rFonts w:ascii="Times New Roman" w:hAnsi="Times New Roman"/>
          <w:sz w:val="27"/>
          <w:szCs w:val="27"/>
        </w:rPr>
        <w:t xml:space="preserve">Мировой судья        </w:t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</w:r>
      <w:r w:rsidRPr="00E57798">
        <w:rPr>
          <w:rFonts w:ascii="Times New Roman" w:hAnsi="Times New Roman"/>
          <w:sz w:val="27"/>
          <w:szCs w:val="27"/>
        </w:rPr>
        <w:tab/>
        <w:t xml:space="preserve">                          </w:t>
      </w:r>
      <w:r w:rsidRPr="00E57798" w:rsidR="00E8024C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E8024C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 xml:space="preserve"> </w:t>
      </w:r>
      <w:r w:rsidRPr="00E57798" w:rsidR="00D6715B">
        <w:rPr>
          <w:rFonts w:ascii="Times New Roman" w:hAnsi="Times New Roman"/>
          <w:sz w:val="27"/>
          <w:szCs w:val="27"/>
        </w:rPr>
        <w:t xml:space="preserve"> </w:t>
      </w:r>
      <w:r w:rsidR="00ED76AA">
        <w:rPr>
          <w:rFonts w:ascii="Times New Roman" w:hAnsi="Times New Roman"/>
          <w:sz w:val="27"/>
          <w:szCs w:val="27"/>
        </w:rPr>
        <w:t xml:space="preserve">  </w:t>
      </w:r>
      <w:r w:rsidRPr="00E57798" w:rsidR="00D6715B">
        <w:rPr>
          <w:rFonts w:ascii="Times New Roman" w:hAnsi="Times New Roman"/>
          <w:sz w:val="27"/>
          <w:szCs w:val="27"/>
        </w:rPr>
        <w:t xml:space="preserve"> </w:t>
      </w:r>
      <w:r w:rsidRPr="00E57798">
        <w:rPr>
          <w:rFonts w:ascii="Times New Roman" w:hAnsi="Times New Roman"/>
          <w:sz w:val="27"/>
          <w:szCs w:val="27"/>
        </w:rPr>
        <w:t>Е.И. Костарева</w:t>
      </w:r>
    </w:p>
    <w:p w:rsidR="00B804EC" w:rsidRPr="00E57798" w:rsidP="006360BB" w14:paraId="423BD4CB" w14:textId="777777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7"/>
          <w:szCs w:val="27"/>
        </w:rPr>
      </w:pPr>
    </w:p>
    <w:p w:rsidR="00884C66" w:rsidRPr="00E57798" w:rsidP="006360BB" w14:paraId="3F8E060B" w14:textId="777777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7"/>
          <w:szCs w:val="27"/>
        </w:rPr>
      </w:pPr>
    </w:p>
    <w:sectPr w:rsidSect="00F51D78">
      <w:headerReference w:type="default" r:id="rId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B8E" w:rsidRPr="003C2463" w14:paraId="07D80952" w14:textId="77777777">
    <w:pPr>
      <w:pStyle w:val="Header"/>
      <w:jc w:val="center"/>
      <w:rPr>
        <w:rFonts w:ascii="Times New Roman" w:hAnsi="Times New Roman"/>
      </w:rPr>
    </w:pPr>
    <w:r w:rsidRPr="003C2463">
      <w:rPr>
        <w:rFonts w:ascii="Times New Roman" w:hAnsi="Times New Roman"/>
      </w:rPr>
      <w:fldChar w:fldCharType="begin"/>
    </w:r>
    <w:r w:rsidRPr="003C2463">
      <w:rPr>
        <w:rFonts w:ascii="Times New Roman" w:hAnsi="Times New Roman"/>
      </w:rPr>
      <w:instrText>PAGE   \* MERGEFORMAT</w:instrText>
    </w:r>
    <w:r w:rsidRPr="003C2463">
      <w:rPr>
        <w:rFonts w:ascii="Times New Roman" w:hAnsi="Times New Roman"/>
      </w:rPr>
      <w:fldChar w:fldCharType="separate"/>
    </w:r>
    <w:r w:rsidR="003D5AD6">
      <w:rPr>
        <w:rFonts w:ascii="Times New Roman" w:hAnsi="Times New Roman"/>
        <w:noProof/>
      </w:rPr>
      <w:t>5</w:t>
    </w:r>
    <w:r w:rsidRPr="003C2463">
      <w:rPr>
        <w:rFonts w:ascii="Times New Roman" w:hAnsi="Times New Roman"/>
      </w:rPr>
      <w:fldChar w:fldCharType="end"/>
    </w:r>
  </w:p>
  <w:p w:rsidR="00E42B8E" w14:paraId="05EA38F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oNotHyphenateCaps/>
  <w:characterSpacingControl w:val="doNotCompress"/>
  <w:doNotEmbedSmartTag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CCF"/>
    <w:rsid w:val="00000DF8"/>
    <w:rsid w:val="00001E41"/>
    <w:rsid w:val="000062EA"/>
    <w:rsid w:val="000064AE"/>
    <w:rsid w:val="00010796"/>
    <w:rsid w:val="0001165D"/>
    <w:rsid w:val="000119D0"/>
    <w:rsid w:val="00011BAB"/>
    <w:rsid w:val="00012C24"/>
    <w:rsid w:val="00013145"/>
    <w:rsid w:val="00013C3A"/>
    <w:rsid w:val="0001420D"/>
    <w:rsid w:val="00015373"/>
    <w:rsid w:val="000154DD"/>
    <w:rsid w:val="00015DBF"/>
    <w:rsid w:val="00016936"/>
    <w:rsid w:val="00017BFD"/>
    <w:rsid w:val="00023837"/>
    <w:rsid w:val="00024C7F"/>
    <w:rsid w:val="00024F08"/>
    <w:rsid w:val="000252DE"/>
    <w:rsid w:val="000255AD"/>
    <w:rsid w:val="000256DD"/>
    <w:rsid w:val="0002794B"/>
    <w:rsid w:val="00027E25"/>
    <w:rsid w:val="00027F3F"/>
    <w:rsid w:val="00034A7F"/>
    <w:rsid w:val="00035152"/>
    <w:rsid w:val="000356ED"/>
    <w:rsid w:val="00035DB7"/>
    <w:rsid w:val="00035E1E"/>
    <w:rsid w:val="00036CCF"/>
    <w:rsid w:val="00040A63"/>
    <w:rsid w:val="00041A3F"/>
    <w:rsid w:val="00042D20"/>
    <w:rsid w:val="00045FDB"/>
    <w:rsid w:val="00047309"/>
    <w:rsid w:val="000478D9"/>
    <w:rsid w:val="0005145D"/>
    <w:rsid w:val="00051E22"/>
    <w:rsid w:val="00055A5D"/>
    <w:rsid w:val="00056D1A"/>
    <w:rsid w:val="0005714F"/>
    <w:rsid w:val="0006091C"/>
    <w:rsid w:val="00060DC9"/>
    <w:rsid w:val="00062F49"/>
    <w:rsid w:val="00063272"/>
    <w:rsid w:val="000644BA"/>
    <w:rsid w:val="00065117"/>
    <w:rsid w:val="00066D87"/>
    <w:rsid w:val="00067207"/>
    <w:rsid w:val="00070ADD"/>
    <w:rsid w:val="00070F86"/>
    <w:rsid w:val="0007173E"/>
    <w:rsid w:val="0007280F"/>
    <w:rsid w:val="000740C2"/>
    <w:rsid w:val="00075011"/>
    <w:rsid w:val="000801F7"/>
    <w:rsid w:val="000803F4"/>
    <w:rsid w:val="00084B20"/>
    <w:rsid w:val="00084CA7"/>
    <w:rsid w:val="00085157"/>
    <w:rsid w:val="00085213"/>
    <w:rsid w:val="000867B4"/>
    <w:rsid w:val="000869F7"/>
    <w:rsid w:val="0008719B"/>
    <w:rsid w:val="000872DB"/>
    <w:rsid w:val="0008738F"/>
    <w:rsid w:val="0008791B"/>
    <w:rsid w:val="000905BE"/>
    <w:rsid w:val="000943D6"/>
    <w:rsid w:val="00094ABC"/>
    <w:rsid w:val="0009576E"/>
    <w:rsid w:val="000A1947"/>
    <w:rsid w:val="000A2381"/>
    <w:rsid w:val="000A2BAE"/>
    <w:rsid w:val="000A3991"/>
    <w:rsid w:val="000A48E2"/>
    <w:rsid w:val="000A562C"/>
    <w:rsid w:val="000B0B05"/>
    <w:rsid w:val="000B1414"/>
    <w:rsid w:val="000B3D2B"/>
    <w:rsid w:val="000B760A"/>
    <w:rsid w:val="000C126B"/>
    <w:rsid w:val="000C2573"/>
    <w:rsid w:val="000C2BC8"/>
    <w:rsid w:val="000C3DA9"/>
    <w:rsid w:val="000C4159"/>
    <w:rsid w:val="000C6826"/>
    <w:rsid w:val="000C7F99"/>
    <w:rsid w:val="000D02E9"/>
    <w:rsid w:val="000D0855"/>
    <w:rsid w:val="000D1582"/>
    <w:rsid w:val="000D1AB9"/>
    <w:rsid w:val="000D1C95"/>
    <w:rsid w:val="000D2DCB"/>
    <w:rsid w:val="000D30C2"/>
    <w:rsid w:val="000D4DA1"/>
    <w:rsid w:val="000D6706"/>
    <w:rsid w:val="000D73FC"/>
    <w:rsid w:val="000D7FDC"/>
    <w:rsid w:val="000E1DFF"/>
    <w:rsid w:val="000E59CF"/>
    <w:rsid w:val="000E7D0F"/>
    <w:rsid w:val="000F09F4"/>
    <w:rsid w:val="000F788C"/>
    <w:rsid w:val="000F7A51"/>
    <w:rsid w:val="001010B4"/>
    <w:rsid w:val="00102A59"/>
    <w:rsid w:val="0010354D"/>
    <w:rsid w:val="00104DCE"/>
    <w:rsid w:val="00111F7D"/>
    <w:rsid w:val="0011418F"/>
    <w:rsid w:val="001159EF"/>
    <w:rsid w:val="00116E9A"/>
    <w:rsid w:val="00116F75"/>
    <w:rsid w:val="00122749"/>
    <w:rsid w:val="00123106"/>
    <w:rsid w:val="0012536A"/>
    <w:rsid w:val="00131864"/>
    <w:rsid w:val="001318C1"/>
    <w:rsid w:val="00133E1F"/>
    <w:rsid w:val="001347EA"/>
    <w:rsid w:val="00135620"/>
    <w:rsid w:val="00135FA8"/>
    <w:rsid w:val="00137029"/>
    <w:rsid w:val="001370BA"/>
    <w:rsid w:val="001374EC"/>
    <w:rsid w:val="00141268"/>
    <w:rsid w:val="00142448"/>
    <w:rsid w:val="00142B07"/>
    <w:rsid w:val="00144D49"/>
    <w:rsid w:val="0015208B"/>
    <w:rsid w:val="001546C1"/>
    <w:rsid w:val="001558DA"/>
    <w:rsid w:val="001578B4"/>
    <w:rsid w:val="0016371D"/>
    <w:rsid w:val="001665AF"/>
    <w:rsid w:val="00170E46"/>
    <w:rsid w:val="00171B9B"/>
    <w:rsid w:val="0017264E"/>
    <w:rsid w:val="001727AF"/>
    <w:rsid w:val="001755F1"/>
    <w:rsid w:val="00175C87"/>
    <w:rsid w:val="001775A2"/>
    <w:rsid w:val="0017777E"/>
    <w:rsid w:val="001808A7"/>
    <w:rsid w:val="00181AB0"/>
    <w:rsid w:val="00181CC0"/>
    <w:rsid w:val="00181DFC"/>
    <w:rsid w:val="001860B1"/>
    <w:rsid w:val="00187693"/>
    <w:rsid w:val="00190874"/>
    <w:rsid w:val="001909E2"/>
    <w:rsid w:val="00195DAF"/>
    <w:rsid w:val="001A131B"/>
    <w:rsid w:val="001A1B09"/>
    <w:rsid w:val="001A2A3E"/>
    <w:rsid w:val="001A3432"/>
    <w:rsid w:val="001A4680"/>
    <w:rsid w:val="001A4F2E"/>
    <w:rsid w:val="001A4F8A"/>
    <w:rsid w:val="001B0361"/>
    <w:rsid w:val="001B4794"/>
    <w:rsid w:val="001B5080"/>
    <w:rsid w:val="001C06B6"/>
    <w:rsid w:val="001C1AE7"/>
    <w:rsid w:val="001C45C9"/>
    <w:rsid w:val="001C4887"/>
    <w:rsid w:val="001C5DDC"/>
    <w:rsid w:val="001C78C6"/>
    <w:rsid w:val="001C796B"/>
    <w:rsid w:val="001D1671"/>
    <w:rsid w:val="001D2C0D"/>
    <w:rsid w:val="001D3060"/>
    <w:rsid w:val="001D60A6"/>
    <w:rsid w:val="001D796E"/>
    <w:rsid w:val="001D7F7A"/>
    <w:rsid w:val="001F28D0"/>
    <w:rsid w:val="001F2C0A"/>
    <w:rsid w:val="001F4771"/>
    <w:rsid w:val="001F534C"/>
    <w:rsid w:val="001F6331"/>
    <w:rsid w:val="00203FAD"/>
    <w:rsid w:val="002053F3"/>
    <w:rsid w:val="00205EFC"/>
    <w:rsid w:val="00211842"/>
    <w:rsid w:val="00211C30"/>
    <w:rsid w:val="00212093"/>
    <w:rsid w:val="0021258D"/>
    <w:rsid w:val="002127A9"/>
    <w:rsid w:val="00212C71"/>
    <w:rsid w:val="002166A2"/>
    <w:rsid w:val="00216760"/>
    <w:rsid w:val="00216B7D"/>
    <w:rsid w:val="00227BF1"/>
    <w:rsid w:val="002302F5"/>
    <w:rsid w:val="0023141C"/>
    <w:rsid w:val="002325D2"/>
    <w:rsid w:val="0023363A"/>
    <w:rsid w:val="002342BB"/>
    <w:rsid w:val="00235543"/>
    <w:rsid w:val="0024267B"/>
    <w:rsid w:val="00243C29"/>
    <w:rsid w:val="002442A0"/>
    <w:rsid w:val="002455E2"/>
    <w:rsid w:val="00247690"/>
    <w:rsid w:val="00251D00"/>
    <w:rsid w:val="00255251"/>
    <w:rsid w:val="00256CFC"/>
    <w:rsid w:val="002623A9"/>
    <w:rsid w:val="00262A83"/>
    <w:rsid w:val="00262C59"/>
    <w:rsid w:val="00263330"/>
    <w:rsid w:val="00263EB4"/>
    <w:rsid w:val="00270ADD"/>
    <w:rsid w:val="00271365"/>
    <w:rsid w:val="002734E9"/>
    <w:rsid w:val="0027798F"/>
    <w:rsid w:val="00280836"/>
    <w:rsid w:val="00281C4E"/>
    <w:rsid w:val="00282C99"/>
    <w:rsid w:val="00283010"/>
    <w:rsid w:val="00284141"/>
    <w:rsid w:val="00284357"/>
    <w:rsid w:val="002857B6"/>
    <w:rsid w:val="00285EC4"/>
    <w:rsid w:val="00286111"/>
    <w:rsid w:val="00287416"/>
    <w:rsid w:val="00291359"/>
    <w:rsid w:val="00294146"/>
    <w:rsid w:val="0029475D"/>
    <w:rsid w:val="00294924"/>
    <w:rsid w:val="002956AD"/>
    <w:rsid w:val="002A20A8"/>
    <w:rsid w:val="002A3F88"/>
    <w:rsid w:val="002A54C7"/>
    <w:rsid w:val="002A5863"/>
    <w:rsid w:val="002A5E76"/>
    <w:rsid w:val="002A68AF"/>
    <w:rsid w:val="002A738A"/>
    <w:rsid w:val="002B0679"/>
    <w:rsid w:val="002B1526"/>
    <w:rsid w:val="002B5F1E"/>
    <w:rsid w:val="002B623A"/>
    <w:rsid w:val="002B6D14"/>
    <w:rsid w:val="002B6D49"/>
    <w:rsid w:val="002B7049"/>
    <w:rsid w:val="002C1393"/>
    <w:rsid w:val="002C21AD"/>
    <w:rsid w:val="002C3AE5"/>
    <w:rsid w:val="002C4185"/>
    <w:rsid w:val="002C4F98"/>
    <w:rsid w:val="002C5280"/>
    <w:rsid w:val="002C68AE"/>
    <w:rsid w:val="002C6C52"/>
    <w:rsid w:val="002D0C0E"/>
    <w:rsid w:val="002D154A"/>
    <w:rsid w:val="002D2C07"/>
    <w:rsid w:val="002D3F55"/>
    <w:rsid w:val="002D639E"/>
    <w:rsid w:val="002D744F"/>
    <w:rsid w:val="002D7D2B"/>
    <w:rsid w:val="002E05C4"/>
    <w:rsid w:val="002E09B6"/>
    <w:rsid w:val="002E203A"/>
    <w:rsid w:val="002E371C"/>
    <w:rsid w:val="002E5411"/>
    <w:rsid w:val="002E5550"/>
    <w:rsid w:val="002E68E2"/>
    <w:rsid w:val="002E7A51"/>
    <w:rsid w:val="002F3D9F"/>
    <w:rsid w:val="002F5703"/>
    <w:rsid w:val="002F76E6"/>
    <w:rsid w:val="002F7911"/>
    <w:rsid w:val="003022C8"/>
    <w:rsid w:val="003026B8"/>
    <w:rsid w:val="00304827"/>
    <w:rsid w:val="00306527"/>
    <w:rsid w:val="0031145A"/>
    <w:rsid w:val="0031148D"/>
    <w:rsid w:val="00321112"/>
    <w:rsid w:val="00322AD9"/>
    <w:rsid w:val="003238CE"/>
    <w:rsid w:val="00331E3B"/>
    <w:rsid w:val="00333E6A"/>
    <w:rsid w:val="003343A5"/>
    <w:rsid w:val="003343E6"/>
    <w:rsid w:val="00341BC0"/>
    <w:rsid w:val="00345BE3"/>
    <w:rsid w:val="00346377"/>
    <w:rsid w:val="00350589"/>
    <w:rsid w:val="003527EE"/>
    <w:rsid w:val="0035384D"/>
    <w:rsid w:val="00354314"/>
    <w:rsid w:val="0035692E"/>
    <w:rsid w:val="003622B8"/>
    <w:rsid w:val="00364DFF"/>
    <w:rsid w:val="00367219"/>
    <w:rsid w:val="003673B7"/>
    <w:rsid w:val="003706DB"/>
    <w:rsid w:val="0037251D"/>
    <w:rsid w:val="00374ADA"/>
    <w:rsid w:val="003800FE"/>
    <w:rsid w:val="003824B9"/>
    <w:rsid w:val="00383CB9"/>
    <w:rsid w:val="00384EF9"/>
    <w:rsid w:val="00385943"/>
    <w:rsid w:val="00385AB2"/>
    <w:rsid w:val="00386A2C"/>
    <w:rsid w:val="00390CAA"/>
    <w:rsid w:val="00390F1F"/>
    <w:rsid w:val="00391372"/>
    <w:rsid w:val="0039297D"/>
    <w:rsid w:val="00393F0E"/>
    <w:rsid w:val="003945DF"/>
    <w:rsid w:val="00396A9A"/>
    <w:rsid w:val="003973FD"/>
    <w:rsid w:val="003977FC"/>
    <w:rsid w:val="003A01A7"/>
    <w:rsid w:val="003A181B"/>
    <w:rsid w:val="003A215D"/>
    <w:rsid w:val="003A21C1"/>
    <w:rsid w:val="003A4DA8"/>
    <w:rsid w:val="003A7F42"/>
    <w:rsid w:val="003B015E"/>
    <w:rsid w:val="003B02BD"/>
    <w:rsid w:val="003B07E4"/>
    <w:rsid w:val="003B1F96"/>
    <w:rsid w:val="003B3B9A"/>
    <w:rsid w:val="003B4BFC"/>
    <w:rsid w:val="003B64DF"/>
    <w:rsid w:val="003C1568"/>
    <w:rsid w:val="003C19C8"/>
    <w:rsid w:val="003C2463"/>
    <w:rsid w:val="003C3E25"/>
    <w:rsid w:val="003C5319"/>
    <w:rsid w:val="003D1501"/>
    <w:rsid w:val="003D27CE"/>
    <w:rsid w:val="003D2E7D"/>
    <w:rsid w:val="003D35FF"/>
    <w:rsid w:val="003D5AD6"/>
    <w:rsid w:val="003D680D"/>
    <w:rsid w:val="003D7A6E"/>
    <w:rsid w:val="003D7AEC"/>
    <w:rsid w:val="003E26D1"/>
    <w:rsid w:val="003E2952"/>
    <w:rsid w:val="003E42CC"/>
    <w:rsid w:val="003F1A05"/>
    <w:rsid w:val="003F2220"/>
    <w:rsid w:val="003F25CA"/>
    <w:rsid w:val="003F3ED7"/>
    <w:rsid w:val="003F5526"/>
    <w:rsid w:val="003F7C7D"/>
    <w:rsid w:val="00400728"/>
    <w:rsid w:val="00401772"/>
    <w:rsid w:val="004019FD"/>
    <w:rsid w:val="00401D2F"/>
    <w:rsid w:val="00401D84"/>
    <w:rsid w:val="004024F5"/>
    <w:rsid w:val="00404283"/>
    <w:rsid w:val="004053A0"/>
    <w:rsid w:val="00406E7A"/>
    <w:rsid w:val="00410A45"/>
    <w:rsid w:val="00411DFF"/>
    <w:rsid w:val="0041212E"/>
    <w:rsid w:val="0041347F"/>
    <w:rsid w:val="00413597"/>
    <w:rsid w:val="00413A18"/>
    <w:rsid w:val="00416FF5"/>
    <w:rsid w:val="00417838"/>
    <w:rsid w:val="00422162"/>
    <w:rsid w:val="004245EF"/>
    <w:rsid w:val="00424D67"/>
    <w:rsid w:val="004266E1"/>
    <w:rsid w:val="004275A5"/>
    <w:rsid w:val="0043278A"/>
    <w:rsid w:val="00433E9E"/>
    <w:rsid w:val="00436501"/>
    <w:rsid w:val="00436A1E"/>
    <w:rsid w:val="00436A6D"/>
    <w:rsid w:val="004372D5"/>
    <w:rsid w:val="00444EB6"/>
    <w:rsid w:val="0044737D"/>
    <w:rsid w:val="00451272"/>
    <w:rsid w:val="00453A8B"/>
    <w:rsid w:val="004551A2"/>
    <w:rsid w:val="00456A20"/>
    <w:rsid w:val="00456DA9"/>
    <w:rsid w:val="0045796E"/>
    <w:rsid w:val="00457D62"/>
    <w:rsid w:val="004601E8"/>
    <w:rsid w:val="00461028"/>
    <w:rsid w:val="00462EE0"/>
    <w:rsid w:val="004637FB"/>
    <w:rsid w:val="00463A60"/>
    <w:rsid w:val="00465E68"/>
    <w:rsid w:val="00466E8C"/>
    <w:rsid w:val="00470739"/>
    <w:rsid w:val="004714C5"/>
    <w:rsid w:val="0047292C"/>
    <w:rsid w:val="00473289"/>
    <w:rsid w:val="00473715"/>
    <w:rsid w:val="0047475E"/>
    <w:rsid w:val="00474C81"/>
    <w:rsid w:val="0047705E"/>
    <w:rsid w:val="004801D7"/>
    <w:rsid w:val="00481CF9"/>
    <w:rsid w:val="00483AA7"/>
    <w:rsid w:val="00493CF3"/>
    <w:rsid w:val="0049562D"/>
    <w:rsid w:val="004A087A"/>
    <w:rsid w:val="004A0A0F"/>
    <w:rsid w:val="004A0DB0"/>
    <w:rsid w:val="004A10A9"/>
    <w:rsid w:val="004A2B7D"/>
    <w:rsid w:val="004A2CD9"/>
    <w:rsid w:val="004A40D8"/>
    <w:rsid w:val="004A79A1"/>
    <w:rsid w:val="004B06FC"/>
    <w:rsid w:val="004B3D47"/>
    <w:rsid w:val="004B735D"/>
    <w:rsid w:val="004C4A1C"/>
    <w:rsid w:val="004C542F"/>
    <w:rsid w:val="004C683D"/>
    <w:rsid w:val="004D05EB"/>
    <w:rsid w:val="004D08A4"/>
    <w:rsid w:val="004D0CDA"/>
    <w:rsid w:val="004D0FCE"/>
    <w:rsid w:val="004D1A4E"/>
    <w:rsid w:val="004D2921"/>
    <w:rsid w:val="004D3C7E"/>
    <w:rsid w:val="004D431E"/>
    <w:rsid w:val="004D5665"/>
    <w:rsid w:val="004D5A78"/>
    <w:rsid w:val="004D61D8"/>
    <w:rsid w:val="004D6F2F"/>
    <w:rsid w:val="004E1AE7"/>
    <w:rsid w:val="004E2FDE"/>
    <w:rsid w:val="004E372D"/>
    <w:rsid w:val="004E6BEE"/>
    <w:rsid w:val="004E7468"/>
    <w:rsid w:val="004F484D"/>
    <w:rsid w:val="004F57F1"/>
    <w:rsid w:val="004F5BE9"/>
    <w:rsid w:val="004F6756"/>
    <w:rsid w:val="00500529"/>
    <w:rsid w:val="00500DBD"/>
    <w:rsid w:val="00503A04"/>
    <w:rsid w:val="00505205"/>
    <w:rsid w:val="0050542B"/>
    <w:rsid w:val="005054BF"/>
    <w:rsid w:val="0050780C"/>
    <w:rsid w:val="00507E8E"/>
    <w:rsid w:val="00511C18"/>
    <w:rsid w:val="00511CD1"/>
    <w:rsid w:val="00512872"/>
    <w:rsid w:val="005142EA"/>
    <w:rsid w:val="005149CC"/>
    <w:rsid w:val="00514B45"/>
    <w:rsid w:val="00516946"/>
    <w:rsid w:val="005201E8"/>
    <w:rsid w:val="005249F9"/>
    <w:rsid w:val="00524F4E"/>
    <w:rsid w:val="00525732"/>
    <w:rsid w:val="005268EB"/>
    <w:rsid w:val="005273EA"/>
    <w:rsid w:val="00536C39"/>
    <w:rsid w:val="005375A6"/>
    <w:rsid w:val="00537AE4"/>
    <w:rsid w:val="005424EE"/>
    <w:rsid w:val="00542F22"/>
    <w:rsid w:val="00546EBB"/>
    <w:rsid w:val="00553E94"/>
    <w:rsid w:val="00554E7E"/>
    <w:rsid w:val="00560C1B"/>
    <w:rsid w:val="00560D57"/>
    <w:rsid w:val="0056163C"/>
    <w:rsid w:val="00561877"/>
    <w:rsid w:val="00561D5D"/>
    <w:rsid w:val="005628B5"/>
    <w:rsid w:val="00562E63"/>
    <w:rsid w:val="0056310A"/>
    <w:rsid w:val="00564963"/>
    <w:rsid w:val="00564D40"/>
    <w:rsid w:val="00567751"/>
    <w:rsid w:val="005770F2"/>
    <w:rsid w:val="00580520"/>
    <w:rsid w:val="00580C57"/>
    <w:rsid w:val="00583857"/>
    <w:rsid w:val="00583B9E"/>
    <w:rsid w:val="00583BD1"/>
    <w:rsid w:val="00587107"/>
    <w:rsid w:val="005907E6"/>
    <w:rsid w:val="00590B8C"/>
    <w:rsid w:val="00591439"/>
    <w:rsid w:val="00591906"/>
    <w:rsid w:val="00591E36"/>
    <w:rsid w:val="00591FDF"/>
    <w:rsid w:val="005925B2"/>
    <w:rsid w:val="0059565D"/>
    <w:rsid w:val="00595D38"/>
    <w:rsid w:val="00596185"/>
    <w:rsid w:val="00596596"/>
    <w:rsid w:val="005967DD"/>
    <w:rsid w:val="005A04BE"/>
    <w:rsid w:val="005A44DF"/>
    <w:rsid w:val="005A64B9"/>
    <w:rsid w:val="005A73CE"/>
    <w:rsid w:val="005B5F52"/>
    <w:rsid w:val="005C05E8"/>
    <w:rsid w:val="005C076D"/>
    <w:rsid w:val="005D0F61"/>
    <w:rsid w:val="005D2086"/>
    <w:rsid w:val="005D27B2"/>
    <w:rsid w:val="005D6C22"/>
    <w:rsid w:val="005E06DC"/>
    <w:rsid w:val="005E0750"/>
    <w:rsid w:val="005E5DDC"/>
    <w:rsid w:val="005E5FCA"/>
    <w:rsid w:val="005F0BE4"/>
    <w:rsid w:val="005F1494"/>
    <w:rsid w:val="005F5794"/>
    <w:rsid w:val="005F5811"/>
    <w:rsid w:val="005F7265"/>
    <w:rsid w:val="005F76DB"/>
    <w:rsid w:val="006018FB"/>
    <w:rsid w:val="006033F2"/>
    <w:rsid w:val="006041C9"/>
    <w:rsid w:val="0060469A"/>
    <w:rsid w:val="0060535D"/>
    <w:rsid w:val="00611BC6"/>
    <w:rsid w:val="00611E16"/>
    <w:rsid w:val="00611FDA"/>
    <w:rsid w:val="00613142"/>
    <w:rsid w:val="006171E4"/>
    <w:rsid w:val="00617766"/>
    <w:rsid w:val="00620C68"/>
    <w:rsid w:val="00622A73"/>
    <w:rsid w:val="00622BB1"/>
    <w:rsid w:val="00622C77"/>
    <w:rsid w:val="00622D10"/>
    <w:rsid w:val="0062314E"/>
    <w:rsid w:val="006237F6"/>
    <w:rsid w:val="00623E75"/>
    <w:rsid w:val="0063100D"/>
    <w:rsid w:val="00634630"/>
    <w:rsid w:val="00635179"/>
    <w:rsid w:val="00635E35"/>
    <w:rsid w:val="006360BB"/>
    <w:rsid w:val="00636143"/>
    <w:rsid w:val="006368ED"/>
    <w:rsid w:val="006403B5"/>
    <w:rsid w:val="00640C65"/>
    <w:rsid w:val="00640CA1"/>
    <w:rsid w:val="00641314"/>
    <w:rsid w:val="00641B9C"/>
    <w:rsid w:val="00645621"/>
    <w:rsid w:val="00646EFE"/>
    <w:rsid w:val="00650182"/>
    <w:rsid w:val="00650E1B"/>
    <w:rsid w:val="006516D7"/>
    <w:rsid w:val="00652432"/>
    <w:rsid w:val="00654635"/>
    <w:rsid w:val="00655910"/>
    <w:rsid w:val="00657247"/>
    <w:rsid w:val="00657826"/>
    <w:rsid w:val="00660449"/>
    <w:rsid w:val="00665EC9"/>
    <w:rsid w:val="00665FA8"/>
    <w:rsid w:val="00667B44"/>
    <w:rsid w:val="006708E6"/>
    <w:rsid w:val="00671A32"/>
    <w:rsid w:val="00672625"/>
    <w:rsid w:val="00674C8E"/>
    <w:rsid w:val="0067559A"/>
    <w:rsid w:val="00676998"/>
    <w:rsid w:val="00677129"/>
    <w:rsid w:val="00680AD8"/>
    <w:rsid w:val="00680C76"/>
    <w:rsid w:val="00680DC7"/>
    <w:rsid w:val="00682072"/>
    <w:rsid w:val="00682E9E"/>
    <w:rsid w:val="00682EE1"/>
    <w:rsid w:val="00683188"/>
    <w:rsid w:val="00683EC7"/>
    <w:rsid w:val="00683ECE"/>
    <w:rsid w:val="00685AFE"/>
    <w:rsid w:val="00690B8E"/>
    <w:rsid w:val="00691269"/>
    <w:rsid w:val="00693124"/>
    <w:rsid w:val="006933B9"/>
    <w:rsid w:val="00694426"/>
    <w:rsid w:val="00695625"/>
    <w:rsid w:val="006A0746"/>
    <w:rsid w:val="006A205C"/>
    <w:rsid w:val="006A27A1"/>
    <w:rsid w:val="006A2A32"/>
    <w:rsid w:val="006A37F7"/>
    <w:rsid w:val="006A4F49"/>
    <w:rsid w:val="006A52A1"/>
    <w:rsid w:val="006A6161"/>
    <w:rsid w:val="006B0BC1"/>
    <w:rsid w:val="006C150A"/>
    <w:rsid w:val="006C25B1"/>
    <w:rsid w:val="006C2662"/>
    <w:rsid w:val="006C2ED1"/>
    <w:rsid w:val="006C5815"/>
    <w:rsid w:val="006C5BBA"/>
    <w:rsid w:val="006D1BDC"/>
    <w:rsid w:val="006D538E"/>
    <w:rsid w:val="006D5D76"/>
    <w:rsid w:val="006D796D"/>
    <w:rsid w:val="006D7B3B"/>
    <w:rsid w:val="006D7F0B"/>
    <w:rsid w:val="006E18B0"/>
    <w:rsid w:val="006E232C"/>
    <w:rsid w:val="006E2D4C"/>
    <w:rsid w:val="006E3652"/>
    <w:rsid w:val="006E3F56"/>
    <w:rsid w:val="006F1198"/>
    <w:rsid w:val="006F17D9"/>
    <w:rsid w:val="006F3757"/>
    <w:rsid w:val="006F498E"/>
    <w:rsid w:val="00701706"/>
    <w:rsid w:val="007026DE"/>
    <w:rsid w:val="00706770"/>
    <w:rsid w:val="0070681A"/>
    <w:rsid w:val="00706951"/>
    <w:rsid w:val="0070775D"/>
    <w:rsid w:val="00707B72"/>
    <w:rsid w:val="0071115B"/>
    <w:rsid w:val="0071247C"/>
    <w:rsid w:val="0071537C"/>
    <w:rsid w:val="007169A2"/>
    <w:rsid w:val="00717CB1"/>
    <w:rsid w:val="00724B1A"/>
    <w:rsid w:val="00724D93"/>
    <w:rsid w:val="00730208"/>
    <w:rsid w:val="00731016"/>
    <w:rsid w:val="0073179F"/>
    <w:rsid w:val="007322F6"/>
    <w:rsid w:val="007334E1"/>
    <w:rsid w:val="007400CD"/>
    <w:rsid w:val="00740135"/>
    <w:rsid w:val="0074266F"/>
    <w:rsid w:val="00742CA9"/>
    <w:rsid w:val="007434EE"/>
    <w:rsid w:val="0074394B"/>
    <w:rsid w:val="00745813"/>
    <w:rsid w:val="007458B2"/>
    <w:rsid w:val="00746512"/>
    <w:rsid w:val="00747C15"/>
    <w:rsid w:val="00755225"/>
    <w:rsid w:val="0075549C"/>
    <w:rsid w:val="00755B26"/>
    <w:rsid w:val="00756EE3"/>
    <w:rsid w:val="0075747E"/>
    <w:rsid w:val="007578BF"/>
    <w:rsid w:val="007578C9"/>
    <w:rsid w:val="007616DA"/>
    <w:rsid w:val="00763D51"/>
    <w:rsid w:val="00766E45"/>
    <w:rsid w:val="00774828"/>
    <w:rsid w:val="00775450"/>
    <w:rsid w:val="007754C8"/>
    <w:rsid w:val="0077578E"/>
    <w:rsid w:val="007817BB"/>
    <w:rsid w:val="00782652"/>
    <w:rsid w:val="00783F94"/>
    <w:rsid w:val="007853A5"/>
    <w:rsid w:val="0078728E"/>
    <w:rsid w:val="0079155A"/>
    <w:rsid w:val="00792CCE"/>
    <w:rsid w:val="00796854"/>
    <w:rsid w:val="007A05B3"/>
    <w:rsid w:val="007A1E13"/>
    <w:rsid w:val="007A2003"/>
    <w:rsid w:val="007A21F3"/>
    <w:rsid w:val="007A2F3D"/>
    <w:rsid w:val="007A59AC"/>
    <w:rsid w:val="007A5CC5"/>
    <w:rsid w:val="007A63B1"/>
    <w:rsid w:val="007B0754"/>
    <w:rsid w:val="007B2190"/>
    <w:rsid w:val="007B6C8B"/>
    <w:rsid w:val="007C3DC5"/>
    <w:rsid w:val="007C4C0F"/>
    <w:rsid w:val="007C5F67"/>
    <w:rsid w:val="007C609D"/>
    <w:rsid w:val="007C693A"/>
    <w:rsid w:val="007C6DF3"/>
    <w:rsid w:val="007C6E95"/>
    <w:rsid w:val="007D0447"/>
    <w:rsid w:val="007D1BEB"/>
    <w:rsid w:val="007D3710"/>
    <w:rsid w:val="007D57EE"/>
    <w:rsid w:val="007E05D4"/>
    <w:rsid w:val="007E675E"/>
    <w:rsid w:val="007E6DA5"/>
    <w:rsid w:val="007F0ADB"/>
    <w:rsid w:val="007F4CCC"/>
    <w:rsid w:val="007F5B42"/>
    <w:rsid w:val="007F7A17"/>
    <w:rsid w:val="00803E41"/>
    <w:rsid w:val="008056F0"/>
    <w:rsid w:val="00805A3E"/>
    <w:rsid w:val="00807B32"/>
    <w:rsid w:val="008101CA"/>
    <w:rsid w:val="008104DE"/>
    <w:rsid w:val="00814A9E"/>
    <w:rsid w:val="00815B35"/>
    <w:rsid w:val="00816AFE"/>
    <w:rsid w:val="0082053F"/>
    <w:rsid w:val="0082189F"/>
    <w:rsid w:val="00822BC9"/>
    <w:rsid w:val="00822E55"/>
    <w:rsid w:val="008277A5"/>
    <w:rsid w:val="00830903"/>
    <w:rsid w:val="00830B07"/>
    <w:rsid w:val="0083153F"/>
    <w:rsid w:val="00832A91"/>
    <w:rsid w:val="00832A9F"/>
    <w:rsid w:val="008340F9"/>
    <w:rsid w:val="0083412A"/>
    <w:rsid w:val="00841464"/>
    <w:rsid w:val="008450D5"/>
    <w:rsid w:val="00845160"/>
    <w:rsid w:val="00845208"/>
    <w:rsid w:val="00845780"/>
    <w:rsid w:val="00845A38"/>
    <w:rsid w:val="0085230F"/>
    <w:rsid w:val="00852D27"/>
    <w:rsid w:val="008530B9"/>
    <w:rsid w:val="00854699"/>
    <w:rsid w:val="00863E63"/>
    <w:rsid w:val="0086420E"/>
    <w:rsid w:val="00865740"/>
    <w:rsid w:val="008672D3"/>
    <w:rsid w:val="00867944"/>
    <w:rsid w:val="00867EF5"/>
    <w:rsid w:val="008727C9"/>
    <w:rsid w:val="00873216"/>
    <w:rsid w:val="00875285"/>
    <w:rsid w:val="00877A16"/>
    <w:rsid w:val="00881D15"/>
    <w:rsid w:val="00882F34"/>
    <w:rsid w:val="008842A5"/>
    <w:rsid w:val="0088467C"/>
    <w:rsid w:val="00884C66"/>
    <w:rsid w:val="008901A4"/>
    <w:rsid w:val="00890526"/>
    <w:rsid w:val="00894A09"/>
    <w:rsid w:val="008953B8"/>
    <w:rsid w:val="008A1144"/>
    <w:rsid w:val="008A42DE"/>
    <w:rsid w:val="008A5A6E"/>
    <w:rsid w:val="008A644E"/>
    <w:rsid w:val="008B2018"/>
    <w:rsid w:val="008B6070"/>
    <w:rsid w:val="008B6826"/>
    <w:rsid w:val="008C006B"/>
    <w:rsid w:val="008C52AF"/>
    <w:rsid w:val="008C6366"/>
    <w:rsid w:val="008C6944"/>
    <w:rsid w:val="008C76BB"/>
    <w:rsid w:val="008C7CDA"/>
    <w:rsid w:val="008D0966"/>
    <w:rsid w:val="008D0CC5"/>
    <w:rsid w:val="008D175D"/>
    <w:rsid w:val="008D23F0"/>
    <w:rsid w:val="008D6D27"/>
    <w:rsid w:val="008D76FC"/>
    <w:rsid w:val="008D76FD"/>
    <w:rsid w:val="008E013F"/>
    <w:rsid w:val="008E12D8"/>
    <w:rsid w:val="008E361F"/>
    <w:rsid w:val="008E42CB"/>
    <w:rsid w:val="008E6319"/>
    <w:rsid w:val="008E71D2"/>
    <w:rsid w:val="008E7857"/>
    <w:rsid w:val="008E7D31"/>
    <w:rsid w:val="008F3D81"/>
    <w:rsid w:val="008F4BD0"/>
    <w:rsid w:val="008F6E31"/>
    <w:rsid w:val="008F7E41"/>
    <w:rsid w:val="009018E3"/>
    <w:rsid w:val="00901FEF"/>
    <w:rsid w:val="00902721"/>
    <w:rsid w:val="00910BD7"/>
    <w:rsid w:val="009126E4"/>
    <w:rsid w:val="00914C12"/>
    <w:rsid w:val="00915D2C"/>
    <w:rsid w:val="00921833"/>
    <w:rsid w:val="00922133"/>
    <w:rsid w:val="00922268"/>
    <w:rsid w:val="0092263B"/>
    <w:rsid w:val="00925464"/>
    <w:rsid w:val="00927AAF"/>
    <w:rsid w:val="009336F4"/>
    <w:rsid w:val="00934488"/>
    <w:rsid w:val="00936F14"/>
    <w:rsid w:val="00940B0C"/>
    <w:rsid w:val="00942057"/>
    <w:rsid w:val="00943725"/>
    <w:rsid w:val="00943EE1"/>
    <w:rsid w:val="00946363"/>
    <w:rsid w:val="0094787D"/>
    <w:rsid w:val="00950A64"/>
    <w:rsid w:val="00950BA9"/>
    <w:rsid w:val="00951B32"/>
    <w:rsid w:val="00951FB2"/>
    <w:rsid w:val="00952C49"/>
    <w:rsid w:val="009557AF"/>
    <w:rsid w:val="00955932"/>
    <w:rsid w:val="00955936"/>
    <w:rsid w:val="0095646F"/>
    <w:rsid w:val="0096150B"/>
    <w:rsid w:val="009646E9"/>
    <w:rsid w:val="00964E89"/>
    <w:rsid w:val="009654A0"/>
    <w:rsid w:val="00966B15"/>
    <w:rsid w:val="00967459"/>
    <w:rsid w:val="0097047F"/>
    <w:rsid w:val="0097168A"/>
    <w:rsid w:val="009719A7"/>
    <w:rsid w:val="0097263C"/>
    <w:rsid w:val="00983A32"/>
    <w:rsid w:val="00985BC5"/>
    <w:rsid w:val="00985D57"/>
    <w:rsid w:val="00986174"/>
    <w:rsid w:val="009978D7"/>
    <w:rsid w:val="009A124F"/>
    <w:rsid w:val="009A163F"/>
    <w:rsid w:val="009A17A5"/>
    <w:rsid w:val="009A1DE6"/>
    <w:rsid w:val="009A24BF"/>
    <w:rsid w:val="009A2C76"/>
    <w:rsid w:val="009A386E"/>
    <w:rsid w:val="009A418F"/>
    <w:rsid w:val="009A5CB8"/>
    <w:rsid w:val="009A5FE6"/>
    <w:rsid w:val="009B0D1A"/>
    <w:rsid w:val="009B16D1"/>
    <w:rsid w:val="009B173A"/>
    <w:rsid w:val="009B1987"/>
    <w:rsid w:val="009B28C8"/>
    <w:rsid w:val="009B34B1"/>
    <w:rsid w:val="009B486B"/>
    <w:rsid w:val="009B5998"/>
    <w:rsid w:val="009D1BC7"/>
    <w:rsid w:val="009D1ED7"/>
    <w:rsid w:val="009D25FE"/>
    <w:rsid w:val="009D4E25"/>
    <w:rsid w:val="009D5EBF"/>
    <w:rsid w:val="009E0703"/>
    <w:rsid w:val="009E47AE"/>
    <w:rsid w:val="009E584F"/>
    <w:rsid w:val="009E5CFA"/>
    <w:rsid w:val="009E7502"/>
    <w:rsid w:val="009E78FB"/>
    <w:rsid w:val="009F5029"/>
    <w:rsid w:val="009F68BA"/>
    <w:rsid w:val="00A01DD7"/>
    <w:rsid w:val="00A02D33"/>
    <w:rsid w:val="00A03D66"/>
    <w:rsid w:val="00A03DC6"/>
    <w:rsid w:val="00A05C15"/>
    <w:rsid w:val="00A07F5F"/>
    <w:rsid w:val="00A131D2"/>
    <w:rsid w:val="00A135B1"/>
    <w:rsid w:val="00A1723B"/>
    <w:rsid w:val="00A17442"/>
    <w:rsid w:val="00A21FFF"/>
    <w:rsid w:val="00A2543E"/>
    <w:rsid w:val="00A25F55"/>
    <w:rsid w:val="00A30BEB"/>
    <w:rsid w:val="00A30C44"/>
    <w:rsid w:val="00A355B8"/>
    <w:rsid w:val="00A35D70"/>
    <w:rsid w:val="00A40323"/>
    <w:rsid w:val="00A40E1D"/>
    <w:rsid w:val="00A44FF1"/>
    <w:rsid w:val="00A506AC"/>
    <w:rsid w:val="00A51ADF"/>
    <w:rsid w:val="00A52BD6"/>
    <w:rsid w:val="00A5353F"/>
    <w:rsid w:val="00A539AD"/>
    <w:rsid w:val="00A53BC4"/>
    <w:rsid w:val="00A54DD6"/>
    <w:rsid w:val="00A618D8"/>
    <w:rsid w:val="00A67950"/>
    <w:rsid w:val="00A7063F"/>
    <w:rsid w:val="00A71FE9"/>
    <w:rsid w:val="00A75D2E"/>
    <w:rsid w:val="00A76EDB"/>
    <w:rsid w:val="00A775C3"/>
    <w:rsid w:val="00A904B5"/>
    <w:rsid w:val="00A91FBF"/>
    <w:rsid w:val="00A92898"/>
    <w:rsid w:val="00A938C5"/>
    <w:rsid w:val="00A938CF"/>
    <w:rsid w:val="00A94011"/>
    <w:rsid w:val="00A948A5"/>
    <w:rsid w:val="00AA0E88"/>
    <w:rsid w:val="00AA1D12"/>
    <w:rsid w:val="00AA2FC6"/>
    <w:rsid w:val="00AA34F2"/>
    <w:rsid w:val="00AA53DE"/>
    <w:rsid w:val="00AA7C6D"/>
    <w:rsid w:val="00AB0468"/>
    <w:rsid w:val="00AB1F1A"/>
    <w:rsid w:val="00AB5FC7"/>
    <w:rsid w:val="00AB6603"/>
    <w:rsid w:val="00AB7BA0"/>
    <w:rsid w:val="00AC182C"/>
    <w:rsid w:val="00AC1963"/>
    <w:rsid w:val="00AC3A01"/>
    <w:rsid w:val="00AC499B"/>
    <w:rsid w:val="00AC6D04"/>
    <w:rsid w:val="00AC6FD3"/>
    <w:rsid w:val="00AD3AD1"/>
    <w:rsid w:val="00AD624C"/>
    <w:rsid w:val="00AD7753"/>
    <w:rsid w:val="00AD7E5C"/>
    <w:rsid w:val="00AE2E2B"/>
    <w:rsid w:val="00AE394D"/>
    <w:rsid w:val="00AE3EBB"/>
    <w:rsid w:val="00AE6118"/>
    <w:rsid w:val="00AE6986"/>
    <w:rsid w:val="00AE7B8A"/>
    <w:rsid w:val="00AF037A"/>
    <w:rsid w:val="00AF03B6"/>
    <w:rsid w:val="00AF0A3B"/>
    <w:rsid w:val="00AF29E4"/>
    <w:rsid w:val="00AF3518"/>
    <w:rsid w:val="00AF5604"/>
    <w:rsid w:val="00AF70B0"/>
    <w:rsid w:val="00AF7640"/>
    <w:rsid w:val="00B00FE8"/>
    <w:rsid w:val="00B0444D"/>
    <w:rsid w:val="00B049DB"/>
    <w:rsid w:val="00B05FE1"/>
    <w:rsid w:val="00B065A4"/>
    <w:rsid w:val="00B0710F"/>
    <w:rsid w:val="00B142E1"/>
    <w:rsid w:val="00B14D8C"/>
    <w:rsid w:val="00B20388"/>
    <w:rsid w:val="00B21004"/>
    <w:rsid w:val="00B21031"/>
    <w:rsid w:val="00B229A0"/>
    <w:rsid w:val="00B256C9"/>
    <w:rsid w:val="00B2616F"/>
    <w:rsid w:val="00B3131E"/>
    <w:rsid w:val="00B33C11"/>
    <w:rsid w:val="00B34D1B"/>
    <w:rsid w:val="00B35FCC"/>
    <w:rsid w:val="00B37CBB"/>
    <w:rsid w:val="00B43306"/>
    <w:rsid w:val="00B43633"/>
    <w:rsid w:val="00B446D3"/>
    <w:rsid w:val="00B45975"/>
    <w:rsid w:val="00B4793F"/>
    <w:rsid w:val="00B50BE7"/>
    <w:rsid w:val="00B50F2B"/>
    <w:rsid w:val="00B51CA0"/>
    <w:rsid w:val="00B5309B"/>
    <w:rsid w:val="00B53C43"/>
    <w:rsid w:val="00B54950"/>
    <w:rsid w:val="00B602ED"/>
    <w:rsid w:val="00B62FB6"/>
    <w:rsid w:val="00B631CE"/>
    <w:rsid w:val="00B6334A"/>
    <w:rsid w:val="00B648D1"/>
    <w:rsid w:val="00B655AE"/>
    <w:rsid w:val="00B663AF"/>
    <w:rsid w:val="00B674E3"/>
    <w:rsid w:val="00B70722"/>
    <w:rsid w:val="00B70746"/>
    <w:rsid w:val="00B70B99"/>
    <w:rsid w:val="00B73EB3"/>
    <w:rsid w:val="00B750D7"/>
    <w:rsid w:val="00B760ED"/>
    <w:rsid w:val="00B761A5"/>
    <w:rsid w:val="00B804EC"/>
    <w:rsid w:val="00B80745"/>
    <w:rsid w:val="00B80839"/>
    <w:rsid w:val="00B81FD8"/>
    <w:rsid w:val="00B82042"/>
    <w:rsid w:val="00B86B8F"/>
    <w:rsid w:val="00B87327"/>
    <w:rsid w:val="00B907AD"/>
    <w:rsid w:val="00B90990"/>
    <w:rsid w:val="00B90A96"/>
    <w:rsid w:val="00B911E0"/>
    <w:rsid w:val="00B91992"/>
    <w:rsid w:val="00B92291"/>
    <w:rsid w:val="00B934E2"/>
    <w:rsid w:val="00B94226"/>
    <w:rsid w:val="00B9434F"/>
    <w:rsid w:val="00B955DE"/>
    <w:rsid w:val="00B96D16"/>
    <w:rsid w:val="00BA07B6"/>
    <w:rsid w:val="00BA2AA8"/>
    <w:rsid w:val="00BA41FB"/>
    <w:rsid w:val="00BA4A52"/>
    <w:rsid w:val="00BA73A7"/>
    <w:rsid w:val="00BB42A5"/>
    <w:rsid w:val="00BB7FB4"/>
    <w:rsid w:val="00BC014B"/>
    <w:rsid w:val="00BC1343"/>
    <w:rsid w:val="00BC158C"/>
    <w:rsid w:val="00BC27EC"/>
    <w:rsid w:val="00BC36A6"/>
    <w:rsid w:val="00BC465F"/>
    <w:rsid w:val="00BD13B8"/>
    <w:rsid w:val="00BD2A91"/>
    <w:rsid w:val="00BD541F"/>
    <w:rsid w:val="00BD5BBF"/>
    <w:rsid w:val="00BD7495"/>
    <w:rsid w:val="00BE12CE"/>
    <w:rsid w:val="00BE36A6"/>
    <w:rsid w:val="00BE4395"/>
    <w:rsid w:val="00BE46C6"/>
    <w:rsid w:val="00BE55FB"/>
    <w:rsid w:val="00BE6500"/>
    <w:rsid w:val="00BF19F7"/>
    <w:rsid w:val="00BF38CC"/>
    <w:rsid w:val="00BF41D9"/>
    <w:rsid w:val="00BF642C"/>
    <w:rsid w:val="00BF672F"/>
    <w:rsid w:val="00BF6C83"/>
    <w:rsid w:val="00C014F5"/>
    <w:rsid w:val="00C0290B"/>
    <w:rsid w:val="00C02B47"/>
    <w:rsid w:val="00C03CA3"/>
    <w:rsid w:val="00C04B1D"/>
    <w:rsid w:val="00C0770A"/>
    <w:rsid w:val="00C122B2"/>
    <w:rsid w:val="00C13004"/>
    <w:rsid w:val="00C133C6"/>
    <w:rsid w:val="00C21934"/>
    <w:rsid w:val="00C223D3"/>
    <w:rsid w:val="00C313E0"/>
    <w:rsid w:val="00C314C8"/>
    <w:rsid w:val="00C320DD"/>
    <w:rsid w:val="00C33ABC"/>
    <w:rsid w:val="00C36B54"/>
    <w:rsid w:val="00C36D16"/>
    <w:rsid w:val="00C37D83"/>
    <w:rsid w:val="00C40C9C"/>
    <w:rsid w:val="00C419D4"/>
    <w:rsid w:val="00C508AF"/>
    <w:rsid w:val="00C51C63"/>
    <w:rsid w:val="00C523A8"/>
    <w:rsid w:val="00C523FB"/>
    <w:rsid w:val="00C526E0"/>
    <w:rsid w:val="00C57B2F"/>
    <w:rsid w:val="00C6055F"/>
    <w:rsid w:val="00C6116F"/>
    <w:rsid w:val="00C61BEF"/>
    <w:rsid w:val="00C67B1E"/>
    <w:rsid w:val="00C67D4D"/>
    <w:rsid w:val="00C72AC4"/>
    <w:rsid w:val="00C731DA"/>
    <w:rsid w:val="00C75B34"/>
    <w:rsid w:val="00C77018"/>
    <w:rsid w:val="00C77D02"/>
    <w:rsid w:val="00C806C3"/>
    <w:rsid w:val="00C81212"/>
    <w:rsid w:val="00C82FED"/>
    <w:rsid w:val="00C85C91"/>
    <w:rsid w:val="00C870DE"/>
    <w:rsid w:val="00C87615"/>
    <w:rsid w:val="00C87EF1"/>
    <w:rsid w:val="00C91ADD"/>
    <w:rsid w:val="00C9274B"/>
    <w:rsid w:val="00C92FAE"/>
    <w:rsid w:val="00C95329"/>
    <w:rsid w:val="00C95725"/>
    <w:rsid w:val="00C960C0"/>
    <w:rsid w:val="00CA0152"/>
    <w:rsid w:val="00CA08C0"/>
    <w:rsid w:val="00CA1F93"/>
    <w:rsid w:val="00CA299E"/>
    <w:rsid w:val="00CA3372"/>
    <w:rsid w:val="00CA343B"/>
    <w:rsid w:val="00CA593A"/>
    <w:rsid w:val="00CB102B"/>
    <w:rsid w:val="00CB2836"/>
    <w:rsid w:val="00CB2FDA"/>
    <w:rsid w:val="00CB3CD2"/>
    <w:rsid w:val="00CB497C"/>
    <w:rsid w:val="00CC055D"/>
    <w:rsid w:val="00CC0F83"/>
    <w:rsid w:val="00CC3549"/>
    <w:rsid w:val="00CC7524"/>
    <w:rsid w:val="00CC781D"/>
    <w:rsid w:val="00CC789E"/>
    <w:rsid w:val="00CD2FFE"/>
    <w:rsid w:val="00CD7D72"/>
    <w:rsid w:val="00CE21B1"/>
    <w:rsid w:val="00CE26E7"/>
    <w:rsid w:val="00CE2AB3"/>
    <w:rsid w:val="00CE40B6"/>
    <w:rsid w:val="00CE44A7"/>
    <w:rsid w:val="00CE5409"/>
    <w:rsid w:val="00CE5F09"/>
    <w:rsid w:val="00CE6EE1"/>
    <w:rsid w:val="00CE72FE"/>
    <w:rsid w:val="00CE793C"/>
    <w:rsid w:val="00CE7EC2"/>
    <w:rsid w:val="00CF0A90"/>
    <w:rsid w:val="00CF32D0"/>
    <w:rsid w:val="00CF50F4"/>
    <w:rsid w:val="00CF6C31"/>
    <w:rsid w:val="00D06219"/>
    <w:rsid w:val="00D0716A"/>
    <w:rsid w:val="00D113B4"/>
    <w:rsid w:val="00D11DB4"/>
    <w:rsid w:val="00D1526D"/>
    <w:rsid w:val="00D17CE1"/>
    <w:rsid w:val="00D20BA0"/>
    <w:rsid w:val="00D22E45"/>
    <w:rsid w:val="00D23E6D"/>
    <w:rsid w:val="00D241E0"/>
    <w:rsid w:val="00D24571"/>
    <w:rsid w:val="00D250EE"/>
    <w:rsid w:val="00D2526E"/>
    <w:rsid w:val="00D25FD7"/>
    <w:rsid w:val="00D267C8"/>
    <w:rsid w:val="00D308F2"/>
    <w:rsid w:val="00D31F07"/>
    <w:rsid w:val="00D3205C"/>
    <w:rsid w:val="00D3243F"/>
    <w:rsid w:val="00D3267F"/>
    <w:rsid w:val="00D32B45"/>
    <w:rsid w:val="00D338AD"/>
    <w:rsid w:val="00D34062"/>
    <w:rsid w:val="00D35E9E"/>
    <w:rsid w:val="00D36D6D"/>
    <w:rsid w:val="00D403E1"/>
    <w:rsid w:val="00D40859"/>
    <w:rsid w:val="00D40E81"/>
    <w:rsid w:val="00D41536"/>
    <w:rsid w:val="00D41901"/>
    <w:rsid w:val="00D41AB7"/>
    <w:rsid w:val="00D42B49"/>
    <w:rsid w:val="00D434F6"/>
    <w:rsid w:val="00D45DBB"/>
    <w:rsid w:val="00D47DC6"/>
    <w:rsid w:val="00D50299"/>
    <w:rsid w:val="00D52CA5"/>
    <w:rsid w:val="00D534C2"/>
    <w:rsid w:val="00D53725"/>
    <w:rsid w:val="00D54266"/>
    <w:rsid w:val="00D54644"/>
    <w:rsid w:val="00D5567F"/>
    <w:rsid w:val="00D60045"/>
    <w:rsid w:val="00D61A5B"/>
    <w:rsid w:val="00D62B01"/>
    <w:rsid w:val="00D63DBD"/>
    <w:rsid w:val="00D64E4D"/>
    <w:rsid w:val="00D66676"/>
    <w:rsid w:val="00D6715B"/>
    <w:rsid w:val="00D674CA"/>
    <w:rsid w:val="00D72199"/>
    <w:rsid w:val="00D739D5"/>
    <w:rsid w:val="00D73BA9"/>
    <w:rsid w:val="00D74248"/>
    <w:rsid w:val="00D7590C"/>
    <w:rsid w:val="00D8271D"/>
    <w:rsid w:val="00D82BD1"/>
    <w:rsid w:val="00D849CA"/>
    <w:rsid w:val="00D853C4"/>
    <w:rsid w:val="00D85D8D"/>
    <w:rsid w:val="00D90588"/>
    <w:rsid w:val="00D90F15"/>
    <w:rsid w:val="00D9234D"/>
    <w:rsid w:val="00D9578C"/>
    <w:rsid w:val="00D95D68"/>
    <w:rsid w:val="00D97568"/>
    <w:rsid w:val="00D97B1D"/>
    <w:rsid w:val="00DA057A"/>
    <w:rsid w:val="00DA0EDC"/>
    <w:rsid w:val="00DA3D5A"/>
    <w:rsid w:val="00DA5F7E"/>
    <w:rsid w:val="00DA74BC"/>
    <w:rsid w:val="00DA7FCA"/>
    <w:rsid w:val="00DB1FCA"/>
    <w:rsid w:val="00DB3D1D"/>
    <w:rsid w:val="00DB4B1B"/>
    <w:rsid w:val="00DB5337"/>
    <w:rsid w:val="00DB63A1"/>
    <w:rsid w:val="00DC0567"/>
    <w:rsid w:val="00DC1B46"/>
    <w:rsid w:val="00DC4F2A"/>
    <w:rsid w:val="00DC72E4"/>
    <w:rsid w:val="00DD0B34"/>
    <w:rsid w:val="00DD339B"/>
    <w:rsid w:val="00DD356E"/>
    <w:rsid w:val="00DD39C5"/>
    <w:rsid w:val="00DD6A71"/>
    <w:rsid w:val="00DE0345"/>
    <w:rsid w:val="00DE12CD"/>
    <w:rsid w:val="00DE2CCE"/>
    <w:rsid w:val="00DF0D64"/>
    <w:rsid w:val="00DF387D"/>
    <w:rsid w:val="00DF7267"/>
    <w:rsid w:val="00DF77E4"/>
    <w:rsid w:val="00E00CD6"/>
    <w:rsid w:val="00E012F8"/>
    <w:rsid w:val="00E014E7"/>
    <w:rsid w:val="00E01945"/>
    <w:rsid w:val="00E01BF3"/>
    <w:rsid w:val="00E03A09"/>
    <w:rsid w:val="00E04A98"/>
    <w:rsid w:val="00E05398"/>
    <w:rsid w:val="00E06E6A"/>
    <w:rsid w:val="00E12F32"/>
    <w:rsid w:val="00E222AB"/>
    <w:rsid w:val="00E23635"/>
    <w:rsid w:val="00E23C24"/>
    <w:rsid w:val="00E23D0C"/>
    <w:rsid w:val="00E248B9"/>
    <w:rsid w:val="00E30300"/>
    <w:rsid w:val="00E313D7"/>
    <w:rsid w:val="00E32651"/>
    <w:rsid w:val="00E349B8"/>
    <w:rsid w:val="00E40351"/>
    <w:rsid w:val="00E4077F"/>
    <w:rsid w:val="00E40A4A"/>
    <w:rsid w:val="00E413B0"/>
    <w:rsid w:val="00E4210B"/>
    <w:rsid w:val="00E42B8E"/>
    <w:rsid w:val="00E43A53"/>
    <w:rsid w:val="00E43B03"/>
    <w:rsid w:val="00E43D09"/>
    <w:rsid w:val="00E454D5"/>
    <w:rsid w:val="00E459E2"/>
    <w:rsid w:val="00E502D2"/>
    <w:rsid w:val="00E51C57"/>
    <w:rsid w:val="00E52C41"/>
    <w:rsid w:val="00E52D40"/>
    <w:rsid w:val="00E555ED"/>
    <w:rsid w:val="00E56856"/>
    <w:rsid w:val="00E56B7B"/>
    <w:rsid w:val="00E56DA7"/>
    <w:rsid w:val="00E57798"/>
    <w:rsid w:val="00E60B0B"/>
    <w:rsid w:val="00E62395"/>
    <w:rsid w:val="00E62C50"/>
    <w:rsid w:val="00E63902"/>
    <w:rsid w:val="00E64C80"/>
    <w:rsid w:val="00E70262"/>
    <w:rsid w:val="00E70474"/>
    <w:rsid w:val="00E72668"/>
    <w:rsid w:val="00E72892"/>
    <w:rsid w:val="00E74D3E"/>
    <w:rsid w:val="00E7756D"/>
    <w:rsid w:val="00E8024C"/>
    <w:rsid w:val="00E81DBE"/>
    <w:rsid w:val="00E93EB3"/>
    <w:rsid w:val="00E94E4A"/>
    <w:rsid w:val="00E97F79"/>
    <w:rsid w:val="00EA0EE4"/>
    <w:rsid w:val="00EA2A1E"/>
    <w:rsid w:val="00EA5BB7"/>
    <w:rsid w:val="00EA6587"/>
    <w:rsid w:val="00EB055B"/>
    <w:rsid w:val="00EB0841"/>
    <w:rsid w:val="00EB3F07"/>
    <w:rsid w:val="00EC2AD6"/>
    <w:rsid w:val="00EC4A1C"/>
    <w:rsid w:val="00EC5336"/>
    <w:rsid w:val="00EC7992"/>
    <w:rsid w:val="00ED012D"/>
    <w:rsid w:val="00ED3657"/>
    <w:rsid w:val="00ED4986"/>
    <w:rsid w:val="00ED5386"/>
    <w:rsid w:val="00ED59DF"/>
    <w:rsid w:val="00ED6791"/>
    <w:rsid w:val="00ED76AA"/>
    <w:rsid w:val="00EE3003"/>
    <w:rsid w:val="00EE4B2B"/>
    <w:rsid w:val="00EE53D9"/>
    <w:rsid w:val="00EE5FF6"/>
    <w:rsid w:val="00EF074E"/>
    <w:rsid w:val="00EF0E05"/>
    <w:rsid w:val="00EF1571"/>
    <w:rsid w:val="00EF1E3F"/>
    <w:rsid w:val="00EF4A92"/>
    <w:rsid w:val="00EF4E3C"/>
    <w:rsid w:val="00EF5725"/>
    <w:rsid w:val="00EF60B1"/>
    <w:rsid w:val="00EF7220"/>
    <w:rsid w:val="00F00F78"/>
    <w:rsid w:val="00F032BD"/>
    <w:rsid w:val="00F0565D"/>
    <w:rsid w:val="00F06058"/>
    <w:rsid w:val="00F11211"/>
    <w:rsid w:val="00F12AA5"/>
    <w:rsid w:val="00F13031"/>
    <w:rsid w:val="00F14378"/>
    <w:rsid w:val="00F1545B"/>
    <w:rsid w:val="00F17A4B"/>
    <w:rsid w:val="00F17FFC"/>
    <w:rsid w:val="00F23F1E"/>
    <w:rsid w:val="00F26123"/>
    <w:rsid w:val="00F26638"/>
    <w:rsid w:val="00F3196C"/>
    <w:rsid w:val="00F3232F"/>
    <w:rsid w:val="00F32549"/>
    <w:rsid w:val="00F34CCF"/>
    <w:rsid w:val="00F451A4"/>
    <w:rsid w:val="00F46C01"/>
    <w:rsid w:val="00F47356"/>
    <w:rsid w:val="00F50DA0"/>
    <w:rsid w:val="00F51094"/>
    <w:rsid w:val="00F51D78"/>
    <w:rsid w:val="00F51F05"/>
    <w:rsid w:val="00F53068"/>
    <w:rsid w:val="00F54C62"/>
    <w:rsid w:val="00F56AF9"/>
    <w:rsid w:val="00F5745E"/>
    <w:rsid w:val="00F60531"/>
    <w:rsid w:val="00F61E7D"/>
    <w:rsid w:val="00F622A7"/>
    <w:rsid w:val="00F62943"/>
    <w:rsid w:val="00F6340F"/>
    <w:rsid w:val="00F63F7F"/>
    <w:rsid w:val="00F64AC0"/>
    <w:rsid w:val="00F65597"/>
    <w:rsid w:val="00F65BB1"/>
    <w:rsid w:val="00F67635"/>
    <w:rsid w:val="00F7247B"/>
    <w:rsid w:val="00F7274E"/>
    <w:rsid w:val="00F7339A"/>
    <w:rsid w:val="00F73652"/>
    <w:rsid w:val="00F745FB"/>
    <w:rsid w:val="00F75F88"/>
    <w:rsid w:val="00F7686D"/>
    <w:rsid w:val="00F779B2"/>
    <w:rsid w:val="00F8004E"/>
    <w:rsid w:val="00F80731"/>
    <w:rsid w:val="00F82775"/>
    <w:rsid w:val="00F860C4"/>
    <w:rsid w:val="00F91B39"/>
    <w:rsid w:val="00F92B4E"/>
    <w:rsid w:val="00F93B87"/>
    <w:rsid w:val="00F9568C"/>
    <w:rsid w:val="00FA035A"/>
    <w:rsid w:val="00FA18BF"/>
    <w:rsid w:val="00FA3DF6"/>
    <w:rsid w:val="00FA5075"/>
    <w:rsid w:val="00FA7931"/>
    <w:rsid w:val="00FA7EC8"/>
    <w:rsid w:val="00FB2B5F"/>
    <w:rsid w:val="00FB3192"/>
    <w:rsid w:val="00FB4520"/>
    <w:rsid w:val="00FB7618"/>
    <w:rsid w:val="00FB7A98"/>
    <w:rsid w:val="00FC12BC"/>
    <w:rsid w:val="00FC1656"/>
    <w:rsid w:val="00FC24CA"/>
    <w:rsid w:val="00FC269C"/>
    <w:rsid w:val="00FC3564"/>
    <w:rsid w:val="00FC509C"/>
    <w:rsid w:val="00FC63AF"/>
    <w:rsid w:val="00FC64D3"/>
    <w:rsid w:val="00FC68A7"/>
    <w:rsid w:val="00FD21F0"/>
    <w:rsid w:val="00FD4034"/>
    <w:rsid w:val="00FD4DAC"/>
    <w:rsid w:val="00FD5115"/>
    <w:rsid w:val="00FD5F89"/>
    <w:rsid w:val="00FD6B80"/>
    <w:rsid w:val="00FE18AC"/>
    <w:rsid w:val="00FE3016"/>
    <w:rsid w:val="00FE366D"/>
    <w:rsid w:val="00FE4CDD"/>
    <w:rsid w:val="00FE6C50"/>
    <w:rsid w:val="00FF12B3"/>
    <w:rsid w:val="00FF2844"/>
    <w:rsid w:val="00FF3A69"/>
    <w:rsid w:val="00FF62BF"/>
    <w:rsid w:val="00FF6D18"/>
  </w:rsids>
  <w:docVars>
    <w:docVar w:name="CARD_ID" w:val="15"/>
  </w:docVar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5:chartTrackingRefBased/>
  <w15:docId w15:val="{A14741CF-540B-46BC-AE97-D444A957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EC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a"/>
    <w:uiPriority w:val="99"/>
    <w:rsid w:val="00F46C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">
    <w:name w:val="Верхний колонтитул Знак"/>
    <w:link w:val="Header"/>
    <w:uiPriority w:val="99"/>
    <w:locked/>
    <w:rsid w:val="00F46C01"/>
    <w:rPr>
      <w:rFonts w:ascii="Calibri" w:hAnsi="Calibri" w:cs="Times New Roman"/>
    </w:rPr>
  </w:style>
  <w:style w:type="paragraph" w:styleId="NoSpacing">
    <w:name w:val="No Spacing"/>
    <w:qFormat/>
    <w:rsid w:val="00DC0567"/>
    <w:rPr>
      <w:rFonts w:eastAsia="Times New Roman"/>
      <w:sz w:val="22"/>
      <w:szCs w:val="22"/>
    </w:rPr>
  </w:style>
  <w:style w:type="paragraph" w:styleId="BodyTextIndent">
    <w:name w:val="Body Text Indent"/>
    <w:basedOn w:val="Normal"/>
    <w:link w:val="a0"/>
    <w:rsid w:val="00001E41"/>
    <w:pPr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0">
    <w:name w:val="Основной текст с отступом Знак"/>
    <w:link w:val="BodyTextIndent"/>
    <w:rsid w:val="00001E41"/>
    <w:rPr>
      <w:rFonts w:ascii="Times New Roman" w:eastAsia="Times New Roman" w:hAnsi="Times New Roman"/>
    </w:rPr>
  </w:style>
  <w:style w:type="paragraph" w:styleId="BodyText">
    <w:name w:val="Body Text"/>
    <w:basedOn w:val="Normal"/>
    <w:link w:val="a1"/>
    <w:rsid w:val="00951B32"/>
    <w:pPr>
      <w:spacing w:after="120"/>
    </w:pPr>
    <w:rPr>
      <w:lang w:val="x-none"/>
    </w:rPr>
  </w:style>
  <w:style w:type="character" w:customStyle="1" w:styleId="a1">
    <w:name w:val="Основной текст Знак"/>
    <w:link w:val="BodyText"/>
    <w:rsid w:val="00951B32"/>
    <w:rPr>
      <w:rFonts w:eastAsia="Times New Roman"/>
      <w:sz w:val="22"/>
      <w:szCs w:val="22"/>
      <w:lang w:eastAsia="en-US"/>
    </w:rPr>
  </w:style>
  <w:style w:type="paragraph" w:styleId="BalloonText">
    <w:name w:val="Balloon Text"/>
    <w:basedOn w:val="Normal"/>
    <w:link w:val="a2"/>
    <w:rsid w:val="00035DB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2">
    <w:name w:val="Текст выноски Знак"/>
    <w:link w:val="BalloonText"/>
    <w:rsid w:val="00035DB7"/>
    <w:rPr>
      <w:rFonts w:ascii="Segoe UI" w:eastAsia="Times New Roman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a3"/>
    <w:rsid w:val="000478D9"/>
    <w:pPr>
      <w:tabs>
        <w:tab w:val="center" w:pos="4677"/>
        <w:tab w:val="right" w:pos="9355"/>
      </w:tabs>
    </w:pPr>
    <w:rPr>
      <w:lang w:val="x-none"/>
    </w:rPr>
  </w:style>
  <w:style w:type="character" w:customStyle="1" w:styleId="a3">
    <w:name w:val="Нижний колонтитул Знак"/>
    <w:link w:val="Footer"/>
    <w:rsid w:val="000478D9"/>
    <w:rPr>
      <w:rFonts w:eastAsia="Times New Roman"/>
      <w:sz w:val="22"/>
      <w:szCs w:val="22"/>
      <w:lang w:eastAsia="en-US"/>
    </w:rPr>
  </w:style>
  <w:style w:type="paragraph" w:customStyle="1" w:styleId="ConsNonformat">
    <w:name w:val="ConsNonformat"/>
    <w:link w:val="ConsNonformat0"/>
    <w:rsid w:val="00AA0E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link w:val="ConsNonformat"/>
    <w:locked/>
    <w:rsid w:val="00AA0E88"/>
    <w:rPr>
      <w:rFonts w:ascii="Courier New" w:eastAsia="Times New Roman" w:hAnsi="Courier New" w:cs="Courier New"/>
      <w:lang w:val="ru-RU" w:eastAsia="ru-RU" w:bidi="ar-SA"/>
    </w:rPr>
  </w:style>
  <w:style w:type="paragraph" w:customStyle="1" w:styleId="ConsPlusNormal">
    <w:name w:val="ConsPlusNormal"/>
    <w:rsid w:val="00B80839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3F5526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"/>
    <w:rsid w:val="003F5526"/>
    <w:pPr>
      <w:widowControl w:val="0"/>
      <w:autoSpaceDE w:val="0"/>
      <w:autoSpaceDN w:val="0"/>
      <w:adjustRightInd w:val="0"/>
      <w:spacing w:after="0" w:line="278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F5526"/>
  </w:style>
  <w:style w:type="character" w:styleId="Hyperlink">
    <w:name w:val="Hyperlink"/>
    <w:uiPriority w:val="99"/>
    <w:rsid w:val="003F5526"/>
    <w:rPr>
      <w:color w:val="0000FF"/>
      <w:u w:val="single"/>
    </w:rPr>
  </w:style>
  <w:style w:type="character" w:customStyle="1" w:styleId="snippetequal">
    <w:name w:val="snippet_equal"/>
    <w:basedOn w:val="DefaultParagraphFont"/>
    <w:rsid w:val="003F5526"/>
  </w:style>
  <w:style w:type="character" w:customStyle="1" w:styleId="FontStyle11">
    <w:name w:val="Font Style11"/>
    <w:rsid w:val="00805A3E"/>
    <w:rPr>
      <w:rFonts w:ascii="Palatino Linotype" w:hAnsi="Palatino Linotype" w:cs="Palatino Linotype"/>
      <w:spacing w:val="10"/>
      <w:sz w:val="20"/>
      <w:szCs w:val="20"/>
    </w:rPr>
  </w:style>
  <w:style w:type="character" w:customStyle="1" w:styleId="FontStyle13">
    <w:name w:val="Font Style13"/>
    <w:rsid w:val="00805A3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805A3E"/>
    <w:rPr>
      <w:rFonts w:ascii="Times New Roman" w:hAnsi="Times New Roman" w:cs="Times New Roman"/>
      <w:sz w:val="22"/>
      <w:szCs w:val="22"/>
    </w:rPr>
  </w:style>
  <w:style w:type="paragraph" w:styleId="BodyTextIndent2">
    <w:name w:val="Body Text Indent 2"/>
    <w:basedOn w:val="Normal"/>
    <w:link w:val="2"/>
    <w:rsid w:val="00E93EB3"/>
    <w:pPr>
      <w:spacing w:after="120" w:line="480" w:lineRule="auto"/>
      <w:ind w:left="283"/>
    </w:pPr>
    <w:rPr>
      <w:lang w:val="x-none"/>
    </w:rPr>
  </w:style>
  <w:style w:type="character" w:customStyle="1" w:styleId="2">
    <w:name w:val="Основной текст с отступом 2 Знак"/>
    <w:link w:val="BodyTextIndent2"/>
    <w:rsid w:val="00E93EB3"/>
    <w:rPr>
      <w:rFonts w:eastAsia="Times New Roman"/>
      <w:sz w:val="22"/>
      <w:szCs w:val="22"/>
      <w:lang w:eastAsia="en-US"/>
    </w:rPr>
  </w:style>
  <w:style w:type="paragraph" w:styleId="Title">
    <w:name w:val="Title"/>
    <w:basedOn w:val="Normal"/>
    <w:link w:val="a4"/>
    <w:qFormat/>
    <w:locked/>
    <w:rsid w:val="0017777E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  <w:lang w:val="x-none" w:eastAsia="x-none"/>
    </w:rPr>
  </w:style>
  <w:style w:type="character" w:customStyle="1" w:styleId="a4">
    <w:name w:val="Заголовок Знак"/>
    <w:link w:val="Title"/>
    <w:rsid w:val="0017777E"/>
    <w:rPr>
      <w:rFonts w:ascii="Times New Roman" w:eastAsia="Times New Roman" w:hAnsi="Times New Roman"/>
      <w:b/>
      <w:bCs/>
      <w:sz w:val="28"/>
      <w:lang w:val="x-none" w:eastAsia="x-none"/>
    </w:rPr>
  </w:style>
  <w:style w:type="paragraph" w:styleId="BodyText2">
    <w:name w:val="Body Text 2"/>
    <w:basedOn w:val="Normal"/>
    <w:link w:val="20"/>
    <w:rsid w:val="00AB0468"/>
    <w:pPr>
      <w:spacing w:after="120" w:line="480" w:lineRule="auto"/>
    </w:pPr>
    <w:rPr>
      <w:rFonts w:ascii="Times New Roman" w:hAnsi="Times New Roman"/>
      <w:sz w:val="26"/>
      <w:szCs w:val="24"/>
      <w:lang w:val="x-none" w:eastAsia="x-none"/>
    </w:rPr>
  </w:style>
  <w:style w:type="character" w:customStyle="1" w:styleId="20">
    <w:name w:val="Основной текст 2 Знак"/>
    <w:link w:val="BodyText2"/>
    <w:rsid w:val="00AB0468"/>
    <w:rPr>
      <w:rFonts w:ascii="Times New Roman" w:eastAsia="Times New Roman" w:hAnsi="Times New Roman"/>
      <w:sz w:val="26"/>
      <w:szCs w:val="24"/>
      <w:lang w:val="x-none" w:eastAsia="x-none"/>
    </w:rPr>
  </w:style>
  <w:style w:type="character" w:customStyle="1" w:styleId="FontStyle21">
    <w:name w:val="Font Style21"/>
    <w:uiPriority w:val="99"/>
    <w:rsid w:val="004C4A1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FE877-4780-4CB6-B473-228ABA2A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